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34DA85" w14:textId="210E7FD8" w:rsidR="00A71AE6" w:rsidRPr="00F607F0" w:rsidRDefault="00A71AE6" w:rsidP="3D545872">
      <w:pPr>
        <w:pStyle w:val="Heading2"/>
        <w:spacing w:before="523" w:after="523"/>
        <w:ind w:left="-567"/>
        <w:jc w:val="center"/>
        <w:rPr>
          <w:rFonts w:asciiTheme="minorHAnsi" w:eastAsia="Aptos" w:hAnsiTheme="minorHAnsi" w:cs="Aptos"/>
          <w:b/>
          <w:bCs/>
          <w:color w:val="auto"/>
        </w:rPr>
      </w:pPr>
      <w:r w:rsidRPr="3D545872">
        <w:rPr>
          <w:rFonts w:asciiTheme="minorHAnsi" w:eastAsia="Aptos" w:hAnsiTheme="minorHAnsi" w:cs="Aptos"/>
          <w:b/>
          <w:bCs/>
          <w:color w:val="auto"/>
        </w:rPr>
        <w:t>Komunikat Instytutu Meteorologii i Gospodarki Wodnej - PIB</w:t>
      </w:r>
      <w:r>
        <w:br/>
      </w:r>
      <w:r w:rsidRPr="3D545872">
        <w:rPr>
          <w:rFonts w:asciiTheme="minorHAnsi" w:eastAsia="Aptos" w:hAnsiTheme="minorHAnsi" w:cs="Aptos"/>
          <w:b/>
          <w:bCs/>
          <w:color w:val="auto"/>
        </w:rPr>
        <w:t xml:space="preserve">o aktualnej i prognozowanej sytuacji meteorologicznej </w:t>
      </w:r>
      <w:r>
        <w:br/>
      </w:r>
      <w:r w:rsidRPr="3D545872">
        <w:rPr>
          <w:rFonts w:asciiTheme="minorHAnsi" w:eastAsia="Aptos" w:hAnsiTheme="minorHAnsi" w:cs="Aptos"/>
          <w:b/>
          <w:bCs/>
          <w:color w:val="auto"/>
        </w:rPr>
        <w:t>i hydrologicznej w kraju</w:t>
      </w:r>
    </w:p>
    <w:p w14:paraId="72AFFCA0" w14:textId="64785960" w:rsidR="00A71AE6" w:rsidRPr="007D1A78" w:rsidRDefault="00A71AE6" w:rsidP="00D57FB2">
      <w:pPr>
        <w:spacing w:before="240" w:after="240"/>
        <w:ind w:left="-567"/>
        <w:rPr>
          <w:rFonts w:eastAsia="Aptos" w:cs="Aptos"/>
          <w:b/>
          <w:bCs/>
        </w:rPr>
      </w:pPr>
      <w:r w:rsidRPr="007D1A78">
        <w:rPr>
          <w:rFonts w:eastAsia="Aptos" w:cs="Aptos"/>
          <w:b/>
          <w:bCs/>
        </w:rPr>
        <w:t>Termin opracowania: 0</w:t>
      </w:r>
      <w:r w:rsidR="56BAF6E4" w:rsidRPr="007D1A78">
        <w:rPr>
          <w:rFonts w:eastAsia="Aptos" w:cs="Aptos"/>
          <w:b/>
          <w:bCs/>
        </w:rPr>
        <w:t>8</w:t>
      </w:r>
      <w:r w:rsidRPr="007D1A78">
        <w:rPr>
          <w:rFonts w:eastAsia="Aptos" w:cs="Aptos"/>
          <w:b/>
          <w:bCs/>
        </w:rPr>
        <w:t>.07.2025 godz. 1</w:t>
      </w:r>
      <w:r w:rsidR="007E71F9" w:rsidRPr="007D1A78">
        <w:rPr>
          <w:rFonts w:eastAsia="Aptos" w:cs="Aptos"/>
          <w:b/>
          <w:bCs/>
        </w:rPr>
        <w:t>2</w:t>
      </w:r>
      <w:r w:rsidRPr="007D1A78">
        <w:rPr>
          <w:rFonts w:eastAsia="Aptos" w:cs="Aptos"/>
          <w:b/>
          <w:bCs/>
        </w:rPr>
        <w:t>:00</w:t>
      </w:r>
    </w:p>
    <w:p w14:paraId="647B7DEF" w14:textId="0B3C865D" w:rsidR="00A71AE6" w:rsidRPr="00F607F0" w:rsidRDefault="33BCC175" w:rsidP="27E02EDD">
      <w:pPr>
        <w:ind w:left="-567"/>
        <w:jc w:val="both"/>
      </w:pPr>
      <w:r w:rsidRPr="27E02EDD">
        <w:t>N</w:t>
      </w:r>
      <w:r w:rsidR="11CC483A" w:rsidRPr="27E02EDD">
        <w:t>ad</w:t>
      </w:r>
      <w:r w:rsidR="399C8424" w:rsidRPr="27E02EDD">
        <w:t xml:space="preserve"> północną częścią Półwyspu Apenińskiego</w:t>
      </w:r>
      <w:r w:rsidR="11CC483A" w:rsidRPr="27E02EDD">
        <w:t xml:space="preserve"> doszło do</w:t>
      </w:r>
      <w:r w:rsidR="399C8424" w:rsidRPr="27E02EDD">
        <w:t xml:space="preserve"> rozw</w:t>
      </w:r>
      <w:r w:rsidR="1A844B85" w:rsidRPr="27E02EDD">
        <w:t>oju</w:t>
      </w:r>
      <w:r w:rsidR="399C8424" w:rsidRPr="27E02EDD">
        <w:t xml:space="preserve"> układu niskiego ciśnienia</w:t>
      </w:r>
      <w:r w:rsidR="3C7881A1" w:rsidRPr="27E02EDD">
        <w:t>, który</w:t>
      </w:r>
      <w:r w:rsidR="399C8424" w:rsidRPr="27E02EDD">
        <w:t xml:space="preserve"> przemieszcza</w:t>
      </w:r>
      <w:r w:rsidR="293FD5FD" w:rsidRPr="27E02EDD">
        <w:t xml:space="preserve"> się</w:t>
      </w:r>
      <w:r w:rsidR="399C8424" w:rsidRPr="27E02EDD">
        <w:t xml:space="preserve"> w kierunku północno-wschodnim</w:t>
      </w:r>
      <w:r w:rsidR="4897FF5E" w:rsidRPr="27E02EDD">
        <w:t>,</w:t>
      </w:r>
      <w:r w:rsidR="399C8424" w:rsidRPr="27E02EDD">
        <w:t xml:space="preserve"> trajektorią zbliżoną do szlaku początkowo </w:t>
      </w:r>
      <w:proofErr w:type="spellStart"/>
      <w:r w:rsidR="399C8424" w:rsidRPr="27E02EDD">
        <w:t>Vc</w:t>
      </w:r>
      <w:proofErr w:type="spellEnd"/>
      <w:r w:rsidR="399C8424" w:rsidRPr="27E02EDD">
        <w:t>, a</w:t>
      </w:r>
      <w:r w:rsidR="4C990CCB" w:rsidRPr="27E02EDD">
        <w:t> </w:t>
      </w:r>
      <w:r w:rsidR="399C8424" w:rsidRPr="27E02EDD">
        <w:t xml:space="preserve">następnie do </w:t>
      </w:r>
      <w:proofErr w:type="spellStart"/>
      <w:r w:rsidR="399C8424" w:rsidRPr="27E02EDD">
        <w:t>Vb</w:t>
      </w:r>
      <w:proofErr w:type="spellEnd"/>
      <w:r w:rsidR="399C8424" w:rsidRPr="27E02EDD">
        <w:t xml:space="preserve"> wg. klasyfikacji Van </w:t>
      </w:r>
      <w:proofErr w:type="spellStart"/>
      <w:r w:rsidR="399C8424" w:rsidRPr="27E02EDD">
        <w:t>Bebbera</w:t>
      </w:r>
      <w:proofErr w:type="spellEnd"/>
      <w:r w:rsidR="399C8424" w:rsidRPr="27E02EDD">
        <w:t>. Szlak ten</w:t>
      </w:r>
      <w:r w:rsidR="63888246" w:rsidRPr="27E02EDD">
        <w:t xml:space="preserve"> (</w:t>
      </w:r>
      <w:proofErr w:type="spellStart"/>
      <w:r w:rsidR="63888246" w:rsidRPr="27E02EDD">
        <w:t>Vb</w:t>
      </w:r>
      <w:proofErr w:type="spellEnd"/>
      <w:r w:rsidR="63888246" w:rsidRPr="27E02EDD">
        <w:t>)</w:t>
      </w:r>
      <w:r w:rsidR="399C8424" w:rsidRPr="27E02EDD">
        <w:t xml:space="preserve"> przebiega od Zatoki Genueńskiej, przez Nizinę Padańską, Nizinę Węgierską w</w:t>
      </w:r>
      <w:r w:rsidR="08EB1E93" w:rsidRPr="27E02EDD">
        <w:t> </w:t>
      </w:r>
      <w:r w:rsidR="399C8424" w:rsidRPr="27E02EDD">
        <w:t>kierunku Europy Środkowo-Wschodniej, a niże przemieszczające się wzdłuż niego mają tendencję do przynoszenia intensywnych opadów, w</w:t>
      </w:r>
      <w:r w:rsidR="4C990CCB" w:rsidRPr="27E02EDD">
        <w:t> </w:t>
      </w:r>
      <w:r w:rsidR="399C8424" w:rsidRPr="27E02EDD">
        <w:t>szczególności w miesiącach półrocza ciepłego. Wynika to między innymi z zaciągania przez przemieszczający się niż w stronę Europy Środkowej ciepłej i</w:t>
      </w:r>
      <w:r w:rsidR="00730914">
        <w:t> </w:t>
      </w:r>
      <w:r w:rsidR="399C8424" w:rsidRPr="27E02EDD">
        <w:t xml:space="preserve">wilgotnej masy powietrza tworzącej się w rejonie basenu Morza Śródziemnego. </w:t>
      </w:r>
      <w:r w:rsidR="5E6D5769" w:rsidRPr="27E02EDD">
        <w:t>We wtorek wieczorem</w:t>
      </w:r>
      <w:r w:rsidR="399C8424" w:rsidRPr="27E02EDD">
        <w:t xml:space="preserve"> omawiany niż dotrze nad południowo-wschodnią Polsk</w:t>
      </w:r>
      <w:r w:rsidR="3385FCF8" w:rsidRPr="27E02EDD">
        <w:t>ę</w:t>
      </w:r>
      <w:r w:rsidR="399C8424" w:rsidRPr="27E02EDD">
        <w:t xml:space="preserve">. </w:t>
      </w:r>
      <w:r w:rsidR="44E36F0D" w:rsidRPr="27E02EDD">
        <w:t>W</w:t>
      </w:r>
      <w:r w:rsidR="399C8424" w:rsidRPr="27E02EDD">
        <w:t xml:space="preserve">yniki </w:t>
      </w:r>
      <w:r w:rsidR="0DC97727" w:rsidRPr="27E02EDD">
        <w:t>numerycznych</w:t>
      </w:r>
      <w:r w:rsidR="399C8424" w:rsidRPr="27E02EDD">
        <w:t xml:space="preserve"> modeli </w:t>
      </w:r>
      <w:r w:rsidR="0DC97727" w:rsidRPr="27E02EDD">
        <w:t>pogody</w:t>
      </w:r>
      <w:r w:rsidR="399C8424" w:rsidRPr="27E02EDD">
        <w:t xml:space="preserve"> wskazują na zablokowanie dalszej wędrówki niżu i przebywanie jego ośrodka w</w:t>
      </w:r>
      <w:r w:rsidR="00D37111">
        <w:t> </w:t>
      </w:r>
      <w:r w:rsidR="399C8424" w:rsidRPr="27E02EDD">
        <w:t>rejonie Polski przez kilka kolejnych dni. Taka sytuacja prawdopodobnie będzie skutkowała istotnymi hydrologicznie opadami deszczu na obszarze południowej, wschodniej i środkowej Polski.</w:t>
      </w:r>
    </w:p>
    <w:p w14:paraId="7014DA26" w14:textId="632015A0" w:rsidR="00A71AE6" w:rsidRPr="00F607F0" w:rsidRDefault="1327E6A7" w:rsidP="27E02EDD">
      <w:pPr>
        <w:ind w:left="-567"/>
        <w:jc w:val="both"/>
        <w:rPr>
          <w:b/>
          <w:bCs/>
          <w:color w:val="000000" w:themeColor="text1"/>
        </w:rPr>
      </w:pPr>
      <w:r w:rsidRPr="27E02EDD">
        <w:rPr>
          <w:b/>
          <w:bCs/>
        </w:rPr>
        <w:t>Najbardziej aktual</w:t>
      </w:r>
      <w:r w:rsidR="399C8424" w:rsidRPr="27E02EDD">
        <w:rPr>
          <w:b/>
          <w:bCs/>
        </w:rPr>
        <w:t>ne wyniki modeli numerycznej prognozy pogody charakteryzują się pewnymi rozbieżnościami prognozowanego obszaru opadów, ich intensywności oraz czasu trwania.</w:t>
      </w:r>
      <w:r w:rsidR="3D9CFAC7" w:rsidRPr="27E02EDD">
        <w:rPr>
          <w:b/>
          <w:bCs/>
        </w:rPr>
        <w:t xml:space="preserve"> </w:t>
      </w:r>
      <w:r w:rsidR="414E557B" w:rsidRPr="27E02EDD">
        <w:rPr>
          <w:b/>
          <w:bCs/>
        </w:rPr>
        <w:t>R</w:t>
      </w:r>
      <w:r w:rsidR="60E6B36A" w:rsidRPr="27E02EDD">
        <w:rPr>
          <w:b/>
          <w:bCs/>
        </w:rPr>
        <w:t>zeczywisty przebieg zjawisk może</w:t>
      </w:r>
      <w:r w:rsidR="69E5EF67" w:rsidRPr="27E02EDD">
        <w:rPr>
          <w:b/>
          <w:bCs/>
        </w:rPr>
        <w:t xml:space="preserve"> </w:t>
      </w:r>
      <w:r w:rsidR="60E6B36A" w:rsidRPr="27E02EDD">
        <w:rPr>
          <w:b/>
          <w:bCs/>
        </w:rPr>
        <w:t>w pewnym stopniu różnić się od prognozowanego.</w:t>
      </w:r>
    </w:p>
    <w:p w14:paraId="3F705E9A" w14:textId="314DC953" w:rsidR="7FD92690" w:rsidRDefault="7FD92690" w:rsidP="5ED49A7C">
      <w:pPr>
        <w:ind w:left="-567"/>
        <w:jc w:val="both"/>
        <w:rPr>
          <w:b/>
          <w:bCs/>
          <w:color w:val="000000" w:themeColor="text1"/>
        </w:rPr>
      </w:pPr>
      <w:r w:rsidRPr="5ED49A7C">
        <w:rPr>
          <w:rFonts w:ascii="Aptos" w:eastAsia="Aptos" w:hAnsi="Aptos" w:cs="Aptos"/>
          <w:lang w:val="pl"/>
        </w:rPr>
        <w:t>Na rzekach dominuje strefa stanów niskich (68% stacji hydrologicznych). W</w:t>
      </w:r>
      <w:r w:rsidRPr="5ED49A7C">
        <w:rPr>
          <w:rFonts w:ascii="Arial" w:eastAsia="Arial" w:hAnsi="Arial" w:cs="Arial"/>
          <w:lang w:val="pl"/>
        </w:rPr>
        <w:t> </w:t>
      </w:r>
      <w:r w:rsidRPr="5ED49A7C">
        <w:rPr>
          <w:rFonts w:ascii="Aptos" w:eastAsia="Aptos" w:hAnsi="Aptos" w:cs="Aptos"/>
          <w:lang w:val="pl"/>
        </w:rPr>
        <w:t xml:space="preserve">nadchodzących dniach na obszarach występowania opadów atmosferycznych spodziewane są wzrosty stanów wody. W obszarach najbardziej intensywnych opadów, wzrosty będą gwałtowne. Lokalnie przekroczone zostaną stany ostrzegawcze. Szczególnie niebezpieczna sytuacja będzie w zlewni górnej Wisły i Odry (woj. opolskie, śląskie, małopolskie). Tam spodziewane są wezbrania z przekroczeniem stanów alarmowych. Na mniejszych rzekach, zwłaszcza górskich i na terenach zurbanizowanych, możliwe są epizody powodziowe. Dużym zagrożeniem będą również lokalne podtopienia i zalania terenów zabudowanych zwłaszcza miejskich – zalania dróg, parkingów, tuneli, obniżeń terenu pod wiaduktami itp.    </w:t>
      </w:r>
    </w:p>
    <w:p w14:paraId="335917FD" w14:textId="395CF799" w:rsidR="5ED49A7C" w:rsidRDefault="5ED49A7C" w:rsidP="5ED49A7C">
      <w:pPr>
        <w:ind w:left="-567"/>
        <w:jc w:val="both"/>
        <w:rPr>
          <w:color w:val="FF0000"/>
        </w:rPr>
      </w:pPr>
    </w:p>
    <w:p w14:paraId="31909958" w14:textId="0032664D" w:rsidR="00A71AE6" w:rsidRPr="00F607F0" w:rsidRDefault="00A71AE6" w:rsidP="00D57FB2">
      <w:pPr>
        <w:ind w:left="-567"/>
        <w:jc w:val="both"/>
      </w:pPr>
      <w:r>
        <w:t>Instytut Meteorologii i Gospodarki Wodnej - Państwowy Instytut Badawczy na bieżąco analizuje wyniki modeli numerycznych, monitorując oraz reagując na wszelkie zmiany w wynikach modelowania, aby zapewnić właściwą osłonę hydrologiczno-meteorologiczną kraju.</w:t>
      </w:r>
    </w:p>
    <w:p w14:paraId="6E30D32D" w14:textId="4A381E40" w:rsidR="1BD9183B" w:rsidRDefault="1BD9183B" w:rsidP="3D545872">
      <w:pPr>
        <w:ind w:left="-567"/>
        <w:jc w:val="center"/>
        <w:rPr>
          <w:rFonts w:ascii="Calibri" w:eastAsia="Calibri" w:hAnsi="Calibri" w:cs="Calibri"/>
          <w:sz w:val="22"/>
          <w:szCs w:val="22"/>
        </w:rPr>
      </w:pPr>
      <w:r w:rsidRPr="3D545872">
        <w:rPr>
          <w:rFonts w:ascii="Aptos" w:eastAsia="Aptos" w:hAnsi="Aptos" w:cs="Aptos"/>
          <w:b/>
          <w:bCs/>
          <w:sz w:val="28"/>
          <w:szCs w:val="28"/>
        </w:rPr>
        <w:t>Zmierzone opady atmosferyczne</w:t>
      </w:r>
    </w:p>
    <w:p w14:paraId="6DE8C809" w14:textId="01DC4549" w:rsidR="1BD9183B" w:rsidRDefault="0519464A" w:rsidP="27E02EDD">
      <w:pPr>
        <w:ind w:left="-567"/>
        <w:jc w:val="both"/>
        <w:rPr>
          <w:rFonts w:eastAsiaTheme="minorEastAsia" w:hint="eastAsia"/>
        </w:rPr>
      </w:pPr>
      <w:r w:rsidRPr="27E02EDD">
        <w:rPr>
          <w:rFonts w:eastAsiaTheme="minorEastAsia"/>
        </w:rPr>
        <w:t>Minionej doby opad</w:t>
      </w:r>
      <w:r w:rsidR="18363D71" w:rsidRPr="27E02EDD">
        <w:rPr>
          <w:rFonts w:eastAsiaTheme="minorEastAsia"/>
        </w:rPr>
        <w:t>y</w:t>
      </w:r>
      <w:r w:rsidRPr="27E02EDD">
        <w:rPr>
          <w:rFonts w:eastAsiaTheme="minorEastAsia"/>
        </w:rPr>
        <w:t xml:space="preserve"> atmosferyczn</w:t>
      </w:r>
      <w:r w:rsidR="1A7C2AD6" w:rsidRPr="27E02EDD">
        <w:rPr>
          <w:rFonts w:eastAsiaTheme="minorEastAsia"/>
        </w:rPr>
        <w:t>e</w:t>
      </w:r>
      <w:r w:rsidRPr="27E02EDD">
        <w:rPr>
          <w:rFonts w:eastAsiaTheme="minorEastAsia"/>
        </w:rPr>
        <w:t xml:space="preserve"> obejmował</w:t>
      </w:r>
      <w:r w:rsidR="72F3606E" w:rsidRPr="27E02EDD">
        <w:rPr>
          <w:rFonts w:eastAsiaTheme="minorEastAsia"/>
        </w:rPr>
        <w:t>y</w:t>
      </w:r>
      <w:r w:rsidRPr="27E02EDD">
        <w:rPr>
          <w:rFonts w:eastAsiaTheme="minorEastAsia"/>
        </w:rPr>
        <w:t xml:space="preserve"> obszar </w:t>
      </w:r>
      <w:r w:rsidR="1024B03C" w:rsidRPr="27E02EDD">
        <w:rPr>
          <w:rFonts w:eastAsiaTheme="minorEastAsia"/>
        </w:rPr>
        <w:t>całego kraju</w:t>
      </w:r>
      <w:r w:rsidRPr="27E02EDD">
        <w:rPr>
          <w:rFonts w:eastAsiaTheme="minorEastAsia"/>
        </w:rPr>
        <w:t xml:space="preserve">. </w:t>
      </w:r>
      <w:r w:rsidR="2D92531A" w:rsidRPr="27E02EDD">
        <w:rPr>
          <w:rFonts w:eastAsiaTheme="minorEastAsia"/>
        </w:rPr>
        <w:t xml:space="preserve">Pomiary ze stacji i dane z modelu </w:t>
      </w:r>
      <w:proofErr w:type="spellStart"/>
      <w:r w:rsidR="2D92531A" w:rsidRPr="27E02EDD">
        <w:rPr>
          <w:rFonts w:eastAsiaTheme="minorEastAsia"/>
        </w:rPr>
        <w:t>RainGRS</w:t>
      </w:r>
      <w:proofErr w:type="spellEnd"/>
      <w:r w:rsidR="2D92531A" w:rsidRPr="27E02EDD">
        <w:rPr>
          <w:rFonts w:eastAsiaTheme="minorEastAsia"/>
        </w:rPr>
        <w:t xml:space="preserve"> wskazują, że dobowe sumy opadów przekraczające 2</w:t>
      </w:r>
      <w:r w:rsidR="36A9983C" w:rsidRPr="27E02EDD">
        <w:rPr>
          <w:rFonts w:eastAsiaTheme="minorEastAsia"/>
        </w:rPr>
        <w:t>0 mm</w:t>
      </w:r>
      <w:r w:rsidR="2D92531A" w:rsidRPr="27E02EDD">
        <w:rPr>
          <w:rFonts w:eastAsiaTheme="minorEastAsia"/>
        </w:rPr>
        <w:t xml:space="preserve"> </w:t>
      </w:r>
      <w:r w:rsidR="6B0C1CBB" w:rsidRPr="27E02EDD">
        <w:rPr>
          <w:rFonts w:eastAsiaTheme="minorEastAsia"/>
        </w:rPr>
        <w:t>wystąpiły</w:t>
      </w:r>
      <w:r w:rsidR="2D92531A" w:rsidRPr="27E02EDD">
        <w:rPr>
          <w:rFonts w:eastAsiaTheme="minorEastAsia"/>
        </w:rPr>
        <w:t xml:space="preserve"> </w:t>
      </w:r>
      <w:r w:rsidR="1B768387" w:rsidRPr="27E02EDD">
        <w:rPr>
          <w:rFonts w:eastAsiaTheme="minorEastAsia"/>
        </w:rPr>
        <w:t>głównie</w:t>
      </w:r>
      <w:r w:rsidRPr="27E02EDD">
        <w:rPr>
          <w:rFonts w:eastAsiaTheme="minorEastAsia"/>
        </w:rPr>
        <w:t xml:space="preserve"> </w:t>
      </w:r>
      <w:r w:rsidR="360C3D14" w:rsidRPr="27E02EDD">
        <w:rPr>
          <w:rFonts w:eastAsiaTheme="minorEastAsia"/>
        </w:rPr>
        <w:t>południowo-wschodniej i północno-zachodniej Pols</w:t>
      </w:r>
      <w:r w:rsidR="0889C79A" w:rsidRPr="27E02EDD">
        <w:rPr>
          <w:rFonts w:eastAsiaTheme="minorEastAsia"/>
        </w:rPr>
        <w:t>ki</w:t>
      </w:r>
      <w:r w:rsidR="10B96788" w:rsidRPr="27E02EDD">
        <w:rPr>
          <w:rFonts w:eastAsiaTheme="minorEastAsia"/>
        </w:rPr>
        <w:t>.</w:t>
      </w:r>
      <w:r w:rsidRPr="27E02EDD">
        <w:rPr>
          <w:rFonts w:eastAsiaTheme="minorEastAsia"/>
        </w:rPr>
        <w:t xml:space="preserve"> Dobowa suma opadów </w:t>
      </w:r>
      <w:r w:rsidR="7BB83C36" w:rsidRPr="27E02EDD">
        <w:rPr>
          <w:rFonts w:eastAsiaTheme="minorEastAsia"/>
        </w:rPr>
        <w:t>wynosz</w:t>
      </w:r>
      <w:r w:rsidRPr="27E02EDD">
        <w:rPr>
          <w:rFonts w:eastAsiaTheme="minorEastAsia"/>
        </w:rPr>
        <w:t xml:space="preserve">ąca co najmniej </w:t>
      </w:r>
      <w:r w:rsidR="128419B5" w:rsidRPr="27E02EDD">
        <w:rPr>
          <w:rFonts w:eastAsiaTheme="minorEastAsia"/>
        </w:rPr>
        <w:t>30</w:t>
      </w:r>
      <w:r w:rsidRPr="27E02EDD">
        <w:rPr>
          <w:rFonts w:eastAsiaTheme="minorEastAsia"/>
        </w:rPr>
        <w:t xml:space="preserve"> mm </w:t>
      </w:r>
      <w:r w:rsidR="5275F958" w:rsidRPr="27E02EDD">
        <w:rPr>
          <w:rFonts w:eastAsiaTheme="minorEastAsia"/>
        </w:rPr>
        <w:t xml:space="preserve">dotyczyła </w:t>
      </w:r>
      <w:r w:rsidR="551B02FC" w:rsidRPr="27E02EDD">
        <w:rPr>
          <w:rFonts w:eastAsiaTheme="minorEastAsia"/>
        </w:rPr>
        <w:t>15</w:t>
      </w:r>
      <w:r w:rsidRPr="27E02EDD">
        <w:rPr>
          <w:rFonts w:eastAsiaTheme="minorEastAsia"/>
        </w:rPr>
        <w:t xml:space="preserve"> stacj</w:t>
      </w:r>
      <w:r w:rsidR="7FE088BD" w:rsidRPr="27E02EDD">
        <w:rPr>
          <w:rFonts w:eastAsiaTheme="minorEastAsia"/>
        </w:rPr>
        <w:t>i pomiarowych</w:t>
      </w:r>
      <w:r w:rsidRPr="27E02EDD">
        <w:rPr>
          <w:rFonts w:eastAsiaTheme="minorEastAsia"/>
        </w:rPr>
        <w:t xml:space="preserve">. </w:t>
      </w:r>
      <w:r w:rsidR="749E6114" w:rsidRPr="27E02EDD">
        <w:rPr>
          <w:rFonts w:eastAsiaTheme="minorEastAsia"/>
          <w:b/>
          <w:bCs/>
        </w:rPr>
        <w:t xml:space="preserve">Najwyższa dobowa wartość równa 71,7 mm została odnotowana na stacji Stradomka. </w:t>
      </w:r>
    </w:p>
    <w:p w14:paraId="65BCAF8D" w14:textId="37E74C10" w:rsidR="1BD9183B" w:rsidRDefault="17AA8207" w:rsidP="27E02EDD">
      <w:pPr>
        <w:ind w:left="-567"/>
        <w:jc w:val="both"/>
        <w:rPr>
          <w:rFonts w:eastAsiaTheme="minorEastAsia" w:hint="eastAsia"/>
          <w:sz w:val="22"/>
          <w:szCs w:val="22"/>
        </w:rPr>
      </w:pPr>
      <w:r>
        <w:rPr>
          <w:noProof/>
        </w:rPr>
        <w:drawing>
          <wp:inline distT="0" distB="0" distL="0" distR="0" wp14:anchorId="06EBBEC0" wp14:editId="4A58FBA7">
            <wp:extent cx="4995909" cy="4698632"/>
            <wp:effectExtent l="0" t="0" r="0" b="0"/>
            <wp:docPr id="1847808135" name="Picture 1847808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909" cy="469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D9183B">
        <w:br/>
      </w:r>
      <w:r w:rsidR="0519464A" w:rsidRPr="27E02EDD">
        <w:rPr>
          <w:rFonts w:eastAsiaTheme="minorEastAsia"/>
          <w:sz w:val="22"/>
          <w:szCs w:val="22"/>
        </w:rPr>
        <w:t xml:space="preserve">Suma opadów według modelu </w:t>
      </w:r>
      <w:proofErr w:type="spellStart"/>
      <w:r w:rsidR="0519464A" w:rsidRPr="27E02EDD">
        <w:rPr>
          <w:rFonts w:eastAsiaTheme="minorEastAsia"/>
          <w:sz w:val="22"/>
          <w:szCs w:val="22"/>
        </w:rPr>
        <w:t>RainGRS</w:t>
      </w:r>
      <w:proofErr w:type="spellEnd"/>
      <w:r w:rsidR="0519464A" w:rsidRPr="27E02EDD">
        <w:rPr>
          <w:rFonts w:eastAsiaTheme="minorEastAsia"/>
          <w:sz w:val="22"/>
          <w:szCs w:val="22"/>
        </w:rPr>
        <w:t xml:space="preserve"> za okres 24 h (</w:t>
      </w:r>
      <w:r w:rsidR="5C820AE4" w:rsidRPr="27E02EDD">
        <w:rPr>
          <w:rFonts w:eastAsiaTheme="minorEastAsia"/>
          <w:sz w:val="22"/>
          <w:szCs w:val="22"/>
        </w:rPr>
        <w:t>07</w:t>
      </w:r>
      <w:r w:rsidR="0519464A" w:rsidRPr="27E02EDD">
        <w:rPr>
          <w:rFonts w:eastAsiaTheme="minorEastAsia"/>
          <w:sz w:val="22"/>
          <w:szCs w:val="22"/>
        </w:rPr>
        <w:t>.</w:t>
      </w:r>
      <w:r w:rsidR="17B969DD" w:rsidRPr="27E02EDD">
        <w:rPr>
          <w:rFonts w:eastAsiaTheme="minorEastAsia"/>
          <w:sz w:val="22"/>
          <w:szCs w:val="22"/>
        </w:rPr>
        <w:t>07</w:t>
      </w:r>
      <w:r w:rsidR="0519464A" w:rsidRPr="27E02EDD">
        <w:rPr>
          <w:rFonts w:eastAsiaTheme="minorEastAsia"/>
          <w:sz w:val="22"/>
          <w:szCs w:val="22"/>
        </w:rPr>
        <w:t>.202</w:t>
      </w:r>
      <w:r w:rsidR="1825B478" w:rsidRPr="27E02EDD">
        <w:rPr>
          <w:rFonts w:eastAsiaTheme="minorEastAsia"/>
          <w:sz w:val="22"/>
          <w:szCs w:val="22"/>
        </w:rPr>
        <w:t>5</w:t>
      </w:r>
      <w:r w:rsidR="0519464A" w:rsidRPr="27E02EDD">
        <w:rPr>
          <w:rFonts w:eastAsiaTheme="minorEastAsia"/>
          <w:sz w:val="22"/>
          <w:szCs w:val="22"/>
        </w:rPr>
        <w:t xml:space="preserve"> 06:00 UTC – </w:t>
      </w:r>
      <w:r w:rsidR="3F9DFA02" w:rsidRPr="27E02EDD">
        <w:rPr>
          <w:rFonts w:eastAsiaTheme="minorEastAsia"/>
          <w:sz w:val="22"/>
          <w:szCs w:val="22"/>
        </w:rPr>
        <w:t>08</w:t>
      </w:r>
      <w:r w:rsidR="0519464A" w:rsidRPr="27E02EDD">
        <w:rPr>
          <w:rFonts w:eastAsiaTheme="minorEastAsia"/>
          <w:sz w:val="22"/>
          <w:szCs w:val="22"/>
        </w:rPr>
        <w:t>.</w:t>
      </w:r>
      <w:r w:rsidR="79DCE83C" w:rsidRPr="27E02EDD">
        <w:rPr>
          <w:rFonts w:eastAsiaTheme="minorEastAsia"/>
          <w:sz w:val="22"/>
          <w:szCs w:val="22"/>
        </w:rPr>
        <w:t>07</w:t>
      </w:r>
      <w:r w:rsidR="0519464A" w:rsidRPr="27E02EDD">
        <w:rPr>
          <w:rFonts w:eastAsiaTheme="minorEastAsia"/>
          <w:sz w:val="22"/>
          <w:szCs w:val="22"/>
        </w:rPr>
        <w:t>.202</w:t>
      </w:r>
      <w:r w:rsidR="58450D49" w:rsidRPr="27E02EDD">
        <w:rPr>
          <w:rFonts w:eastAsiaTheme="minorEastAsia"/>
          <w:sz w:val="22"/>
          <w:szCs w:val="22"/>
        </w:rPr>
        <w:t>5</w:t>
      </w:r>
      <w:r w:rsidR="0519464A" w:rsidRPr="27E02EDD">
        <w:rPr>
          <w:rFonts w:eastAsiaTheme="minorEastAsia"/>
          <w:sz w:val="22"/>
          <w:szCs w:val="22"/>
        </w:rPr>
        <w:t xml:space="preserve"> 06:00 UTC).</w:t>
      </w:r>
    </w:p>
    <w:p w14:paraId="6291B66E" w14:textId="11F2BE67" w:rsidR="1BD9183B" w:rsidRDefault="4E6A5CAD" w:rsidP="27E02EDD">
      <w:pPr>
        <w:ind w:left="-567"/>
        <w:jc w:val="both"/>
        <w:rPr>
          <w:rFonts w:eastAsiaTheme="minorEastAsia" w:hint="eastAsia"/>
          <w:sz w:val="22"/>
          <w:szCs w:val="22"/>
        </w:rPr>
      </w:pPr>
      <w:r>
        <w:rPr>
          <w:noProof/>
        </w:rPr>
        <w:drawing>
          <wp:inline distT="0" distB="0" distL="0" distR="0" wp14:anchorId="7030040C" wp14:editId="0F3ACB25">
            <wp:extent cx="5991226" cy="3683860"/>
            <wp:effectExtent l="0" t="0" r="0" b="0"/>
            <wp:docPr id="448648493" name="Picture 448648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6" cy="36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D9183B">
        <w:br/>
      </w:r>
      <w:r w:rsidR="0519464A" w:rsidRPr="27E02EDD">
        <w:rPr>
          <w:rFonts w:eastAsiaTheme="minorEastAsia"/>
          <w:sz w:val="22"/>
          <w:szCs w:val="22"/>
        </w:rPr>
        <w:t xml:space="preserve">Suma opadów zmierzona na stacjach wraz z nałożonym rozkładem przestrzennym opadów według modelu </w:t>
      </w:r>
      <w:proofErr w:type="spellStart"/>
      <w:r w:rsidR="0519464A" w:rsidRPr="27E02EDD">
        <w:rPr>
          <w:rFonts w:eastAsiaTheme="minorEastAsia"/>
          <w:sz w:val="22"/>
          <w:szCs w:val="22"/>
        </w:rPr>
        <w:t>RainGRS</w:t>
      </w:r>
      <w:proofErr w:type="spellEnd"/>
      <w:r w:rsidR="0519464A" w:rsidRPr="27E02EDD">
        <w:rPr>
          <w:rFonts w:eastAsiaTheme="minorEastAsia"/>
          <w:sz w:val="22"/>
          <w:szCs w:val="22"/>
        </w:rPr>
        <w:t xml:space="preserve"> dla obszaru</w:t>
      </w:r>
      <w:r w:rsidR="1C3E7666" w:rsidRPr="27E02EDD">
        <w:rPr>
          <w:rFonts w:eastAsiaTheme="minorEastAsia"/>
          <w:sz w:val="22"/>
          <w:szCs w:val="22"/>
        </w:rPr>
        <w:t xml:space="preserve"> południowej i</w:t>
      </w:r>
      <w:r w:rsidR="0519464A" w:rsidRPr="27E02EDD">
        <w:rPr>
          <w:rFonts w:eastAsiaTheme="minorEastAsia"/>
          <w:sz w:val="22"/>
          <w:szCs w:val="22"/>
        </w:rPr>
        <w:t xml:space="preserve"> </w:t>
      </w:r>
      <w:r w:rsidR="5EBA766E" w:rsidRPr="27E02EDD">
        <w:rPr>
          <w:rFonts w:eastAsiaTheme="minorEastAsia"/>
          <w:sz w:val="22"/>
          <w:szCs w:val="22"/>
        </w:rPr>
        <w:t>południowo-wschodniej</w:t>
      </w:r>
      <w:r w:rsidR="0519464A" w:rsidRPr="27E02EDD">
        <w:rPr>
          <w:rFonts w:eastAsiaTheme="minorEastAsia"/>
          <w:sz w:val="22"/>
          <w:szCs w:val="22"/>
        </w:rPr>
        <w:t xml:space="preserve"> Polski za okres 24 h </w:t>
      </w:r>
      <w:r w:rsidR="3A2E5B6D" w:rsidRPr="27E02EDD">
        <w:rPr>
          <w:rFonts w:eastAsiaTheme="minorEastAsia"/>
          <w:sz w:val="22"/>
          <w:szCs w:val="22"/>
        </w:rPr>
        <w:t>(07.07.2025 06:00 UTC – 08.07.2025 06:00 UTC).</w:t>
      </w:r>
    </w:p>
    <w:p w14:paraId="6463ADDC" w14:textId="66C1EE2C" w:rsidR="3D545872" w:rsidRDefault="3D545872" w:rsidP="3D545872">
      <w:pPr>
        <w:ind w:left="-567"/>
        <w:jc w:val="both"/>
        <w:rPr>
          <w:rFonts w:eastAsiaTheme="minorEastAsia" w:hint="eastAsia"/>
          <w:sz w:val="22"/>
          <w:szCs w:val="22"/>
        </w:rPr>
      </w:pPr>
    </w:p>
    <w:p w14:paraId="69077810" w14:textId="6D87CF8B" w:rsidR="11D57347" w:rsidRDefault="11D57347" w:rsidP="27E02EDD">
      <w:pPr>
        <w:ind w:left="-567"/>
        <w:jc w:val="both"/>
        <w:rPr>
          <w:rFonts w:eastAsiaTheme="minorEastAsia" w:hint="eastAsia"/>
          <w:sz w:val="22"/>
          <w:szCs w:val="22"/>
        </w:rPr>
      </w:pPr>
      <w:r w:rsidRPr="27E02EDD">
        <w:rPr>
          <w:rFonts w:eastAsiaTheme="minorEastAsia"/>
          <w:sz w:val="22"/>
          <w:szCs w:val="22"/>
        </w:rPr>
        <w:t xml:space="preserve">Zmierzone sumy opadów atmosferycznych na stacjach za minioną dobę (07.07.2025 06:00 UTC – 08.07.2025 06:00 UTC). </w:t>
      </w:r>
    </w:p>
    <w:tbl>
      <w:tblPr>
        <w:tblW w:w="0" w:type="auto"/>
        <w:tblInd w:w="75" w:type="dxa"/>
        <w:tblLayout w:type="fixed"/>
        <w:tblLook w:val="04A0" w:firstRow="1" w:lastRow="0" w:firstColumn="1" w:lastColumn="0" w:noHBand="0" w:noVBand="1"/>
      </w:tblPr>
      <w:tblGrid>
        <w:gridCol w:w="2320"/>
        <w:gridCol w:w="2075"/>
        <w:gridCol w:w="2713"/>
        <w:gridCol w:w="2025"/>
      </w:tblGrid>
      <w:tr w:rsidR="27E02EDD" w14:paraId="332FF596" w14:textId="77777777" w:rsidTr="27E02EDD">
        <w:trPr>
          <w:trHeight w:val="502"/>
        </w:trPr>
        <w:tc>
          <w:tcPr>
            <w:tcW w:w="9133" w:type="dxa"/>
            <w:gridSpan w:val="4"/>
            <w:tcBorders>
              <w:top w:val="single" w:sz="8" w:space="0" w:color="auto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2C621FB1" w14:textId="3259142D" w:rsidR="752A72AF" w:rsidRDefault="752A72AF" w:rsidP="27E02EDD">
            <w:pPr>
              <w:spacing w:after="0" w:line="259" w:lineRule="auto"/>
              <w:jc w:val="center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b/>
                <w:bCs/>
                <w:sz w:val="22"/>
                <w:szCs w:val="22"/>
              </w:rPr>
              <w:t>Najwyższe dobowe sumy opadów zmierzone na stacjach</w:t>
            </w:r>
            <w:r w:rsidRPr="27E02EDD">
              <w:rPr>
                <w:rFonts w:eastAsiaTheme="minorEastAsia"/>
                <w:sz w:val="22"/>
                <w:szCs w:val="22"/>
              </w:rPr>
              <w:t xml:space="preserve"> </w:t>
            </w:r>
          </w:p>
          <w:p w14:paraId="64067F1D" w14:textId="2C7E3612" w:rsidR="752A72AF" w:rsidRDefault="752A72AF" w:rsidP="27E02EDD">
            <w:pPr>
              <w:spacing w:after="0" w:line="259" w:lineRule="auto"/>
              <w:jc w:val="center"/>
              <w:rPr>
                <w:rFonts w:eastAsiaTheme="minorEastAsia" w:hint="eastAsia"/>
                <w:b/>
                <w:bCs/>
                <w:sz w:val="22"/>
                <w:szCs w:val="22"/>
              </w:rPr>
            </w:pPr>
            <w:r w:rsidRPr="27E02EDD">
              <w:rPr>
                <w:rFonts w:eastAsiaTheme="minorEastAsia"/>
                <w:b/>
                <w:bCs/>
                <w:sz w:val="22"/>
                <w:szCs w:val="22"/>
              </w:rPr>
              <w:t>07.07.2025 06:00 UTC – 08.07.2025 06:00 UTC</w:t>
            </w:r>
          </w:p>
        </w:tc>
      </w:tr>
      <w:tr w:rsidR="27E02EDD" w14:paraId="6162A432" w14:textId="77777777" w:rsidTr="27E02EDD">
        <w:trPr>
          <w:trHeight w:val="54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4DDF1533" w14:textId="563084A2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Kod stacji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5CAFCD43" w14:textId="6F6BE7FD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Nazwa stacji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37B0DECF" w14:textId="3C94085F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Rzeka/Akwen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8E8E8" w:themeFill="background2"/>
            <w:tcMar>
              <w:left w:w="70" w:type="dxa"/>
              <w:right w:w="70" w:type="dxa"/>
            </w:tcMar>
            <w:vAlign w:val="center"/>
          </w:tcPr>
          <w:p w14:paraId="51DD881D" w14:textId="0E8E2146" w:rsidR="27E02EDD" w:rsidRDefault="27E02EDD" w:rsidP="27E02EDD">
            <w:pPr>
              <w:spacing w:after="0" w:line="259" w:lineRule="auto"/>
              <w:rPr>
                <w:rFonts w:eastAsiaTheme="minorEastAsia" w:hint="eastAsia"/>
                <w:sz w:val="22"/>
                <w:szCs w:val="22"/>
              </w:rPr>
            </w:pPr>
            <w:r w:rsidRPr="27E02EDD">
              <w:rPr>
                <w:rFonts w:eastAsiaTheme="minorEastAsia"/>
                <w:sz w:val="22"/>
                <w:szCs w:val="22"/>
              </w:rPr>
              <w:t>Opad 06-06 UTC</w:t>
            </w:r>
          </w:p>
        </w:tc>
      </w:tr>
      <w:tr w:rsidR="27E02EDD" w14:paraId="66CD938C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A5E7001" w14:textId="2355DC0F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249200050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96EA62" w14:textId="2204044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Stradomka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0C2D580" w14:textId="3642588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Stradomka (21388)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1A983" w:themeFill="accent2" w:themeFillTint="99"/>
            <w:tcMar>
              <w:left w:w="70" w:type="dxa"/>
              <w:right w:w="70" w:type="dxa"/>
            </w:tcMar>
            <w:vAlign w:val="center"/>
          </w:tcPr>
          <w:p w14:paraId="79D36F21" w14:textId="79B5B4F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71,7 mm</w:t>
            </w:r>
          </w:p>
        </w:tc>
      </w:tr>
      <w:tr w:rsidR="27E02EDD" w14:paraId="1C136D4D" w14:textId="77777777" w:rsidTr="27E02EDD">
        <w:trPr>
          <w:trHeight w:val="32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867D84E" w14:textId="1B7AC96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249201050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598B51F" w14:textId="0D8D091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Królówka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EFBE719" w14:textId="09DDA20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Raba (2138)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6C5AC" w:themeFill="accent2" w:themeFillTint="66"/>
            <w:tcMar>
              <w:left w:w="70" w:type="dxa"/>
              <w:right w:w="70" w:type="dxa"/>
            </w:tcMar>
            <w:vAlign w:val="center"/>
          </w:tcPr>
          <w:p w14:paraId="4D6DF2A3" w14:textId="0C57AB9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40,7 mm</w:t>
            </w:r>
          </w:p>
        </w:tc>
      </w:tr>
      <w:tr w:rsidR="27E02EDD" w14:paraId="766C434B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2A2F273" w14:textId="5312CD3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250210160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8946F9A" w14:textId="0092421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Majdan Królewski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F80CD6C" w14:textId="4D6991E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Łęg (2198)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A40E7E" w14:textId="5E0BF727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39,1 mm</w:t>
            </w:r>
          </w:p>
        </w:tc>
      </w:tr>
      <w:tr w:rsidR="27E02EDD" w14:paraId="7743DD2D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236FC7F" w14:textId="2F581743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249200020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70D233C" w14:textId="5089B8B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Łazy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25D0AC6" w14:textId="46F5AB4E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proofErr w:type="spellStart"/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Gróbka</w:t>
            </w:r>
            <w:proofErr w:type="spellEnd"/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 (21394)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0E6270B" w14:textId="49FD021E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34,5 mm</w:t>
            </w:r>
          </w:p>
        </w:tc>
      </w:tr>
      <w:tr w:rsidR="27E02EDD" w14:paraId="1B0E7F44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0D67285" w14:textId="76EB5B6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253140040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680A1CA" w14:textId="7D72E26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Trzebież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A868523" w14:textId="752A22E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Zalew Szczeciński (319)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70BB455" w14:textId="12E6AEA4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34,4 mm</w:t>
            </w:r>
          </w:p>
        </w:tc>
      </w:tr>
      <w:tr w:rsidR="27E02EDD" w14:paraId="563D9897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610075B" w14:textId="6D0FFF5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250210240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6EAF503" w14:textId="23C4A43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Zawada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6615D89" w14:textId="2DED8DD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Brzeźnica (2188)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AC8DD37" w14:textId="0AEB771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34,4 mm</w:t>
            </w:r>
          </w:p>
        </w:tc>
      </w:tr>
      <w:tr w:rsidR="27E02EDD" w14:paraId="5DCF161F" w14:textId="77777777" w:rsidTr="27E02EDD">
        <w:trPr>
          <w:trHeight w:val="335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9B60AEC" w14:textId="40FE4573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349210670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FC1A0AE" w14:textId="785A837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Krosno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13A2ECD" w14:textId="4C262F5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Wisłok (226)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0C99182" w14:textId="2D0A728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34,3 mm</w:t>
            </w:r>
          </w:p>
        </w:tc>
      </w:tr>
      <w:tr w:rsidR="27E02EDD" w14:paraId="328781E9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438FC23" w14:textId="54E9E31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249220040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87929F6" w14:textId="6D098D0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Dynów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0404986" w14:textId="7DC81EE6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San (22)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6FBB6C9" w14:textId="751680A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33,3 mm</w:t>
            </w:r>
          </w:p>
        </w:tc>
      </w:tr>
      <w:tr w:rsidR="27E02EDD" w14:paraId="63074860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F62F711" w14:textId="6ACA808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249200210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EC71B2F" w14:textId="0548A78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proofErr w:type="spellStart"/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Półrzeczki</w:t>
            </w:r>
            <w:proofErr w:type="spellEnd"/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9CCDE69" w14:textId="1C7839A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Łososina (21472)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992CBC3" w14:textId="65C4809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32,7 mm</w:t>
            </w:r>
          </w:p>
        </w:tc>
      </w:tr>
      <w:tr w:rsidR="27E02EDD" w14:paraId="04DC2B96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B0022A" w14:textId="1D1AD97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249200140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650C0A2" w14:textId="73DA40F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Węglówka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CFF6129" w14:textId="38DB7B9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Raba (2138)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C869275" w14:textId="7ED904B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32,7 mm</w:t>
            </w:r>
          </w:p>
        </w:tc>
      </w:tr>
      <w:tr w:rsidR="27E02EDD" w14:paraId="70D39A46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1F709CCA" w14:textId="023A2E6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250230170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B510338" w14:textId="4EAF4C04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Jędrzejówka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445BDCF" w14:textId="7FD1ABC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Tanew (228)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6E25DFC" w14:textId="4BB179EA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32,2 mm</w:t>
            </w:r>
          </w:p>
        </w:tc>
      </w:tr>
      <w:tr w:rsidR="27E02EDD" w14:paraId="34B93806" w14:textId="77777777" w:rsidTr="27E02EDD">
        <w:trPr>
          <w:trHeight w:val="305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65CCE6A" w14:textId="39652B1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250230060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64D9FCAF" w14:textId="6EEEDC8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Józefów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667FE1E" w14:textId="32FD98BE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Tanew (228)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BB3A67C" w14:textId="7F3B37F0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31,5 mm</w:t>
            </w:r>
          </w:p>
        </w:tc>
      </w:tr>
      <w:tr w:rsidR="27E02EDD" w14:paraId="2E24341A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1986AB8" w14:textId="2CC7D61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249220140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89052E7" w14:textId="1908FC1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Szczawne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BD84517" w14:textId="39DFFD87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Osława (222)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99EAD80" w14:textId="64FA641D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31,5 mm</w:t>
            </w:r>
          </w:p>
        </w:tc>
      </w:tr>
      <w:tr w:rsidR="27E02EDD" w14:paraId="73C7E4D6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F62FA17" w14:textId="1049C48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249200980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DE94132" w14:textId="35267071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Mszana Dolna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A90D0AE" w14:textId="6F03981C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Raba (2138)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C28F926" w14:textId="757C25CB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31,3 mm</w:t>
            </w:r>
          </w:p>
        </w:tc>
      </w:tr>
      <w:tr w:rsidR="27E02EDD" w14:paraId="4FEF68E3" w14:textId="77777777" w:rsidTr="27E02EDD">
        <w:trPr>
          <w:trHeight w:val="300"/>
        </w:trPr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3B51AD20" w14:textId="66CC0038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353140205</w:t>
            </w:r>
          </w:p>
        </w:tc>
        <w:tc>
          <w:tcPr>
            <w:tcW w:w="2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76BDEBD" w14:textId="497386D9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Szczecin</w:t>
            </w:r>
          </w:p>
        </w:tc>
        <w:tc>
          <w:tcPr>
            <w:tcW w:w="27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ADCFF5D" w14:textId="24B38965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Odra (1)</w:t>
            </w:r>
          </w:p>
        </w:tc>
        <w:tc>
          <w:tcPr>
            <w:tcW w:w="20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74D076F" w14:textId="787AE1A2" w:rsidR="27E02EDD" w:rsidRDefault="27E02EDD" w:rsidP="27E02EDD">
            <w:pPr>
              <w:spacing w:after="0"/>
              <w:rPr>
                <w:rFonts w:eastAsiaTheme="minorEastAsia" w:hint="eastAsia"/>
                <w:color w:val="000000" w:themeColor="text1"/>
                <w:sz w:val="22"/>
                <w:szCs w:val="22"/>
              </w:rPr>
            </w:pPr>
            <w:r w:rsidRPr="27E02EDD">
              <w:rPr>
                <w:rFonts w:eastAsiaTheme="minorEastAsia"/>
                <w:color w:val="000000" w:themeColor="text1"/>
                <w:sz w:val="22"/>
                <w:szCs w:val="22"/>
              </w:rPr>
              <w:t>30,7 mm</w:t>
            </w:r>
          </w:p>
        </w:tc>
      </w:tr>
    </w:tbl>
    <w:p w14:paraId="7CCBF061" w14:textId="55D77967" w:rsidR="1BD9183B" w:rsidRDefault="1BD9183B" w:rsidP="27E02EDD">
      <w:pPr>
        <w:spacing w:line="259" w:lineRule="auto"/>
        <w:rPr>
          <w:sz w:val="22"/>
          <w:szCs w:val="22"/>
        </w:rPr>
      </w:pPr>
    </w:p>
    <w:p w14:paraId="52B866F6" w14:textId="6D249F93" w:rsidR="07F222A9" w:rsidRDefault="65DD1E15" w:rsidP="3011C0FC">
      <w:pPr>
        <w:spacing w:before="240" w:after="240"/>
        <w:jc w:val="center"/>
        <w:rPr>
          <w:rFonts w:ascii="Aptos" w:eastAsia="Aptos" w:hAnsi="Aptos" w:cs="Aptos"/>
          <w:b/>
          <w:bCs/>
        </w:rPr>
      </w:pPr>
      <w:r w:rsidRPr="29EDD3F5">
        <w:rPr>
          <w:rFonts w:ascii="Aptos" w:eastAsia="Aptos" w:hAnsi="Aptos" w:cs="Aptos"/>
          <w:b/>
          <w:bCs/>
          <w:sz w:val="28"/>
          <w:szCs w:val="28"/>
        </w:rPr>
        <w:t>S</w:t>
      </w:r>
      <w:r w:rsidR="0B3C9B34" w:rsidRPr="29EDD3F5">
        <w:rPr>
          <w:rFonts w:ascii="Aptos" w:eastAsia="Aptos" w:hAnsi="Aptos" w:cs="Aptos"/>
          <w:b/>
          <w:bCs/>
          <w:sz w:val="28"/>
          <w:szCs w:val="28"/>
        </w:rPr>
        <w:t>ytuacj</w:t>
      </w:r>
      <w:r w:rsidR="5BCFBCC3" w:rsidRPr="29EDD3F5">
        <w:rPr>
          <w:rFonts w:ascii="Aptos" w:eastAsia="Aptos" w:hAnsi="Aptos" w:cs="Aptos"/>
          <w:b/>
          <w:bCs/>
          <w:sz w:val="28"/>
          <w:szCs w:val="28"/>
        </w:rPr>
        <w:t>a</w:t>
      </w:r>
      <w:r w:rsidR="0B3C9B34" w:rsidRPr="29EDD3F5">
        <w:rPr>
          <w:rFonts w:ascii="Aptos" w:eastAsia="Aptos" w:hAnsi="Aptos" w:cs="Aptos"/>
          <w:b/>
          <w:bCs/>
          <w:sz w:val="28"/>
          <w:szCs w:val="28"/>
        </w:rPr>
        <w:t xml:space="preserve"> </w:t>
      </w:r>
      <w:r w:rsidR="0B3C9B34" w:rsidRPr="3011C0FC">
        <w:rPr>
          <w:rFonts w:ascii="Aptos" w:eastAsia="Aptos" w:hAnsi="Aptos" w:cs="Aptos"/>
          <w:b/>
          <w:bCs/>
          <w:sz w:val="28"/>
          <w:szCs w:val="28"/>
        </w:rPr>
        <w:t>baryczn</w:t>
      </w:r>
      <w:r w:rsidR="3D58235A" w:rsidRPr="3011C0FC">
        <w:rPr>
          <w:rFonts w:ascii="Aptos" w:eastAsia="Aptos" w:hAnsi="Aptos" w:cs="Aptos"/>
          <w:b/>
          <w:bCs/>
          <w:sz w:val="28"/>
          <w:szCs w:val="28"/>
        </w:rPr>
        <w:t>a</w:t>
      </w:r>
    </w:p>
    <w:p w14:paraId="67A51CD8" w14:textId="42120E87" w:rsidR="07F222A9" w:rsidRDefault="1C7303C8" w:rsidP="25455B0A">
      <w:pPr>
        <w:spacing w:before="240" w:after="240" w:line="240" w:lineRule="auto"/>
        <w:jc w:val="both"/>
        <w:rPr>
          <w:rFonts w:ascii="Aptos" w:eastAsia="Aptos" w:hAnsi="Aptos" w:cs="Aptos"/>
          <w:b/>
          <w:bCs/>
        </w:rPr>
      </w:pPr>
      <w:r w:rsidRPr="3011C0FC">
        <w:rPr>
          <w:rFonts w:ascii="Aptos" w:eastAsia="Aptos" w:hAnsi="Aptos" w:cs="Aptos"/>
          <w:b/>
          <w:bCs/>
        </w:rPr>
        <w:t>Ważność</w:t>
      </w:r>
      <w:r w:rsidRPr="29EDD3F5">
        <w:rPr>
          <w:rFonts w:ascii="Aptos" w:eastAsia="Aptos" w:hAnsi="Aptos" w:cs="Aptos"/>
          <w:b/>
          <w:bCs/>
        </w:rPr>
        <w:t xml:space="preserve"> od 2025-07-08 19:30 do 2025-07-09 19:30 </w:t>
      </w:r>
    </w:p>
    <w:p w14:paraId="6FAAC4E3" w14:textId="04F36AC0" w:rsidR="07F222A9" w:rsidRDefault="1C7303C8" w:rsidP="25455B0A">
      <w:pPr>
        <w:spacing w:before="240" w:after="240" w:line="240" w:lineRule="auto"/>
        <w:jc w:val="both"/>
        <w:rPr>
          <w:rFonts w:ascii="Aptos" w:eastAsia="Aptos" w:hAnsi="Aptos" w:cs="Aptos"/>
          <w:b/>
          <w:bCs/>
        </w:rPr>
      </w:pPr>
      <w:r w:rsidRPr="29EDD3F5">
        <w:rPr>
          <w:rFonts w:ascii="Aptos" w:eastAsia="Aptos" w:hAnsi="Aptos" w:cs="Aptos"/>
        </w:rPr>
        <w:t>Polska będzie w zasięgu niżu z układem frontów atmosferycznych, którego ośrodek znad Rumunii przemieści się nad Białoruś. Nad przeważający obszar kraju napływać będzie chłodne powietrze polarne morskie, tylko krańce wschodnie będą w nieco cieplejszej masie powietrza. W nocy ciśnienie będzie się wahać, w dzień zacznie rosnąć.</w:t>
      </w:r>
    </w:p>
    <w:p w14:paraId="642EAB52" w14:textId="4490B10F" w:rsidR="07F222A9" w:rsidRDefault="1C7303C8" w:rsidP="29EDD3F5">
      <w:pPr>
        <w:spacing w:before="240" w:after="240"/>
        <w:jc w:val="both"/>
        <w:rPr>
          <w:rFonts w:ascii="Aptos" w:eastAsia="Aptos" w:hAnsi="Aptos" w:cs="Aptos"/>
        </w:rPr>
      </w:pPr>
      <w:r w:rsidRPr="29EDD3F5">
        <w:rPr>
          <w:rFonts w:ascii="Aptos" w:eastAsia="Aptos" w:hAnsi="Aptos" w:cs="Aptos"/>
          <w:b/>
          <w:bCs/>
        </w:rPr>
        <w:t>Ważność od 2025-07-09 19:30 do 2025-07-10 19:30</w:t>
      </w:r>
    </w:p>
    <w:p w14:paraId="4BFDA457" w14:textId="3F3FC6DB" w:rsidR="07F222A9" w:rsidRDefault="1C7303C8" w:rsidP="518766B0">
      <w:pPr>
        <w:spacing w:before="240" w:after="240"/>
        <w:jc w:val="both"/>
        <w:rPr>
          <w:rFonts w:ascii="Aptos" w:eastAsia="Aptos" w:hAnsi="Aptos" w:cs="Aptos"/>
        </w:rPr>
      </w:pPr>
      <w:r w:rsidRPr="29EDD3F5">
        <w:rPr>
          <w:rFonts w:ascii="Aptos" w:eastAsia="Aptos" w:hAnsi="Aptos" w:cs="Aptos"/>
        </w:rPr>
        <w:t>Niemal cała Polska będzie w zasięgu niżu z układem frontów atmosferycznych, którego ośrodek pozostanie na pograniczu Białorusi i Ukrainy. Jedynie krańce zachodnie powoli będą się dostawały pod wpływ klina wyżu znad Europy zachodniej. Do Polski napłynie chłodniejsza, polarna morska masa powietrza. Ciśnienie będzie się wahać.</w:t>
      </w:r>
    </w:p>
    <w:p w14:paraId="4344D4B2" w14:textId="6D503475" w:rsidR="7930AB5C" w:rsidRDefault="4F35A1AA" w:rsidP="3D545872">
      <w:pPr>
        <w:spacing w:before="240" w:after="240"/>
        <w:ind w:left="-567"/>
        <w:jc w:val="both"/>
        <w:rPr>
          <w:rFonts w:ascii="Aptos" w:eastAsia="Aptos" w:hAnsi="Aptos" w:cs="Aptos"/>
          <w:sz w:val="28"/>
          <w:szCs w:val="28"/>
          <w:lang w:val="es-ES"/>
        </w:rPr>
      </w:pPr>
      <w:r>
        <w:rPr>
          <w:noProof/>
        </w:rPr>
        <w:drawing>
          <wp:inline distT="0" distB="0" distL="0" distR="0" wp14:anchorId="5AB0D281" wp14:editId="7C220FB9">
            <wp:extent cx="4105276" cy="3637071"/>
            <wp:effectExtent l="0" t="0" r="0" b="0"/>
            <wp:docPr id="717932045" name="Picture 71793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93204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6" cy="363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FB86A98">
        <w:br/>
      </w:r>
      <w:r w:rsidR="063F6B55" w:rsidRPr="27E02EDD">
        <w:rPr>
          <w:sz w:val="22"/>
          <w:szCs w:val="22"/>
          <w:lang w:val="es-ES"/>
        </w:rPr>
        <w:t xml:space="preserve">Mapa </w:t>
      </w:r>
      <w:proofErr w:type="spellStart"/>
      <w:r w:rsidR="063F6B55" w:rsidRPr="27E02EDD">
        <w:rPr>
          <w:sz w:val="22"/>
          <w:szCs w:val="22"/>
          <w:lang w:val="es-ES"/>
        </w:rPr>
        <w:t>synoptyczna</w:t>
      </w:r>
      <w:proofErr w:type="spellEnd"/>
      <w:r w:rsidR="063F6B55" w:rsidRPr="27E02EDD">
        <w:rPr>
          <w:sz w:val="22"/>
          <w:szCs w:val="22"/>
          <w:lang w:val="es-ES"/>
        </w:rPr>
        <w:t xml:space="preserve"> 0</w:t>
      </w:r>
      <w:r w:rsidR="2C7D5774" w:rsidRPr="27E02EDD">
        <w:rPr>
          <w:sz w:val="22"/>
          <w:szCs w:val="22"/>
          <w:lang w:val="es-ES"/>
        </w:rPr>
        <w:t>8</w:t>
      </w:r>
      <w:r w:rsidR="063F6B55" w:rsidRPr="27E02EDD">
        <w:rPr>
          <w:sz w:val="22"/>
          <w:szCs w:val="22"/>
          <w:lang w:val="es-ES"/>
        </w:rPr>
        <w:t>.07.2025 00:00 UTC</w:t>
      </w:r>
      <w:r w:rsidR="570FDC03" w:rsidRPr="27E02EDD">
        <w:rPr>
          <w:sz w:val="22"/>
          <w:szCs w:val="22"/>
          <w:lang w:val="es-ES"/>
        </w:rPr>
        <w:t>.</w:t>
      </w:r>
    </w:p>
    <w:p w14:paraId="0A6B28AA" w14:textId="04A95639" w:rsidR="00A71AE6" w:rsidRDefault="00A71AE6" w:rsidP="35FAFDDC">
      <w:pPr>
        <w:spacing w:before="240" w:after="240"/>
        <w:ind w:left="-567"/>
        <w:jc w:val="center"/>
        <w:rPr>
          <w:rFonts w:ascii="Aptos" w:eastAsia="Aptos" w:hAnsi="Aptos" w:cs="Aptos"/>
          <w:b/>
          <w:bCs/>
        </w:rPr>
      </w:pPr>
      <w:r w:rsidRPr="3D545872">
        <w:rPr>
          <w:rFonts w:eastAsia="Aptos" w:cs="Aptos"/>
          <w:b/>
          <w:bCs/>
          <w:sz w:val="28"/>
          <w:szCs w:val="28"/>
        </w:rPr>
        <w:t xml:space="preserve">Prognoza synoptyczna </w:t>
      </w:r>
    </w:p>
    <w:p w14:paraId="58E78D0D" w14:textId="08404119" w:rsidR="05D2CACB" w:rsidRDefault="05D2CACB" w:rsidP="5ED49A7C">
      <w:pPr>
        <w:spacing w:before="240" w:after="240"/>
        <w:ind w:left="-567"/>
        <w:jc w:val="both"/>
        <w:rPr>
          <w:rFonts w:eastAsiaTheme="minorEastAsia"/>
          <w:color w:val="000000" w:themeColor="text1"/>
        </w:rPr>
      </w:pPr>
      <w:r w:rsidRPr="5ED49A7C">
        <w:rPr>
          <w:rFonts w:eastAsiaTheme="minorEastAsia"/>
          <w:b/>
          <w:bCs/>
          <w:color w:val="000000" w:themeColor="text1"/>
        </w:rPr>
        <w:t xml:space="preserve">We wtorek (08.07) </w:t>
      </w:r>
      <w:r w:rsidRPr="5ED49A7C">
        <w:rPr>
          <w:rFonts w:eastAsiaTheme="minorEastAsia"/>
          <w:color w:val="000000" w:themeColor="text1"/>
        </w:rPr>
        <w:t>w drugiej części dnia prognozowane są burze z gradem, głównie w centrum i na południu kraju. W czasie burz możliwe ulewne opady do 40 mm oraz porywy wiatru do 80 km/h, zwłaszcza na Podkarpaciu. Temperatura maksymalna od 18°C na południowym zachodzie do 28°C na wschodzie.</w:t>
      </w:r>
    </w:p>
    <w:p w14:paraId="06BE8A49" w14:textId="2A40BBD7" w:rsidR="05D2CACB" w:rsidRDefault="05D2CACB" w:rsidP="5ED49A7C">
      <w:pPr>
        <w:spacing w:before="240" w:after="240"/>
        <w:ind w:left="-567"/>
        <w:jc w:val="both"/>
        <w:rPr>
          <w:rFonts w:eastAsiaTheme="minorEastAsia"/>
          <w:b/>
          <w:bCs/>
        </w:rPr>
      </w:pPr>
      <w:r w:rsidRPr="5ED49A7C">
        <w:rPr>
          <w:rFonts w:eastAsiaTheme="minorEastAsia"/>
          <w:b/>
          <w:bCs/>
          <w:color w:val="000000" w:themeColor="text1"/>
        </w:rPr>
        <w:t xml:space="preserve">W nocy z wtorku na środę </w:t>
      </w:r>
      <w:r w:rsidRPr="5ED49A7C">
        <w:rPr>
          <w:rFonts w:eastAsiaTheme="minorEastAsia"/>
          <w:color w:val="000000" w:themeColor="text1"/>
        </w:rPr>
        <w:t>wystąpią silne opady deszczu, szczególnie w centrum – lokalnie do 50 mm, oraz na południu – do 80 mm, a punktowo na południu woj. śląskiego nawet do 100 mm. Początkowo możliwe burze, zwłaszcza na południu i wschodzie. Temperatura minimalna od 10°C do 15°C, nad morzem około 17°C. W czasie burz wiatr może osiągać do 65 km/h.</w:t>
      </w:r>
    </w:p>
    <w:p w14:paraId="35B3EE51" w14:textId="624CB5D0" w:rsidR="05D2CACB" w:rsidRDefault="05D2CACB" w:rsidP="5ED49A7C">
      <w:pPr>
        <w:spacing w:before="240" w:after="240"/>
        <w:ind w:left="-567"/>
        <w:jc w:val="both"/>
        <w:rPr>
          <w:rFonts w:eastAsiaTheme="minorEastAsia"/>
          <w:color w:val="000000" w:themeColor="text1"/>
        </w:rPr>
      </w:pPr>
      <w:r w:rsidRPr="3ACA53E1">
        <w:rPr>
          <w:rFonts w:eastAsiaTheme="minorEastAsia"/>
          <w:b/>
          <w:color w:val="000000" w:themeColor="text1"/>
        </w:rPr>
        <w:t>W środę (09.07)</w:t>
      </w:r>
      <w:r w:rsidRPr="5ED49A7C">
        <w:rPr>
          <w:rFonts w:eastAsiaTheme="minorEastAsia"/>
          <w:color w:val="000000" w:themeColor="text1"/>
        </w:rPr>
        <w:t xml:space="preserve"> opady utrzymają się, szczególnie w centrum i na południu kraju, gdzie mogą mieć umiarkowane i silne natężenie. Na wschodzie możliwe burze z ulewnym deszczem i</w:t>
      </w:r>
      <w:r w:rsidR="00D37111">
        <w:rPr>
          <w:rFonts w:eastAsiaTheme="minorEastAsia"/>
          <w:color w:val="000000" w:themeColor="text1"/>
        </w:rPr>
        <w:t> </w:t>
      </w:r>
      <w:r w:rsidRPr="5ED49A7C">
        <w:rPr>
          <w:rFonts w:eastAsiaTheme="minorEastAsia"/>
          <w:color w:val="000000" w:themeColor="text1"/>
        </w:rPr>
        <w:t>gradem. Suma opadów do 35 mm a miejscami w centrum i na południu do około 50 mm. Temperatura maksymalna nie przekroczy 23°C, a na południu miejscami wyniesie zaledwie 13°C. Wiatr północny, w porywach do 65 km/h, w górach do 85 km/h.</w:t>
      </w:r>
    </w:p>
    <w:p w14:paraId="0AB4DC23" w14:textId="0C26B302" w:rsidR="05D2CACB" w:rsidRDefault="05D2CACB" w:rsidP="5ED49A7C">
      <w:pPr>
        <w:spacing w:before="240" w:after="240"/>
        <w:ind w:left="-567"/>
        <w:jc w:val="both"/>
        <w:rPr>
          <w:rFonts w:eastAsiaTheme="minorEastAsia"/>
          <w:color w:val="000000" w:themeColor="text1"/>
        </w:rPr>
      </w:pPr>
      <w:r w:rsidRPr="3ACA53E1">
        <w:rPr>
          <w:rFonts w:eastAsiaTheme="minorEastAsia"/>
          <w:b/>
          <w:color w:val="000000" w:themeColor="text1"/>
        </w:rPr>
        <w:t xml:space="preserve">W nocy ze środy na czwartek </w:t>
      </w:r>
      <w:r w:rsidRPr="5ED49A7C">
        <w:rPr>
          <w:rFonts w:eastAsiaTheme="minorEastAsia"/>
          <w:color w:val="000000" w:themeColor="text1"/>
        </w:rPr>
        <w:t>opady deszczu utrzymają się we wschodniej połowie kraju – przewidywane sumy opadu lokalnie do 40 mm. Na zachodzie i północnym zachodzie bez opadów. Temperatura minimalna od 8°C w rejonach podgórskich do 17°C nad morzem. Wiatr na wschodzie i w centrum umiarkowany, okresami porywisty.</w:t>
      </w:r>
    </w:p>
    <w:p w14:paraId="68E79134" w14:textId="0B439ADC" w:rsidR="05D2CACB" w:rsidRDefault="05D2CACB" w:rsidP="5ED49A7C">
      <w:pPr>
        <w:spacing w:before="240" w:after="240"/>
        <w:ind w:left="-567"/>
        <w:jc w:val="both"/>
        <w:rPr>
          <w:rFonts w:eastAsiaTheme="minorEastAsia"/>
          <w:color w:val="000000" w:themeColor="text1"/>
        </w:rPr>
      </w:pPr>
      <w:r w:rsidRPr="157877D1">
        <w:rPr>
          <w:rFonts w:eastAsiaTheme="minorEastAsia"/>
          <w:b/>
          <w:color w:val="000000" w:themeColor="text1"/>
        </w:rPr>
        <w:t xml:space="preserve">W czwartek (10.07) </w:t>
      </w:r>
      <w:r w:rsidRPr="5ED49A7C">
        <w:rPr>
          <w:rFonts w:eastAsiaTheme="minorEastAsia"/>
          <w:color w:val="000000" w:themeColor="text1"/>
        </w:rPr>
        <w:t>opady obejmą niemal cały kraj. Na wschodzie i w centrum możliwe intensywne opady deszczu oraz burze z gradem – możliwe sumy opadu do około 40 mm. Temperatura od 12°C na południu do 25°C na zachodzie. Wiatr umiarkowany, w porywach do 60 km/h, z północnego zachodu.</w:t>
      </w:r>
    </w:p>
    <w:p w14:paraId="41303161" w14:textId="218BE360" w:rsidR="05D2CACB" w:rsidRDefault="05D2CACB" w:rsidP="5ED49A7C">
      <w:pPr>
        <w:spacing w:before="240" w:after="240"/>
        <w:ind w:left="-567"/>
        <w:jc w:val="both"/>
        <w:rPr>
          <w:rFonts w:eastAsiaTheme="minorEastAsia"/>
          <w:color w:val="000000" w:themeColor="text1"/>
        </w:rPr>
      </w:pPr>
      <w:r w:rsidRPr="5ED49A7C">
        <w:rPr>
          <w:rFonts w:eastAsiaTheme="minorEastAsia"/>
          <w:color w:val="000000" w:themeColor="text1"/>
        </w:rPr>
        <w:t>W nocy z czwartku na piątek opady utrzymają się głównie na wschodzie, północnym-wschodzie i w centrum, miejscami o umiarkowanym natężeniu – do 25 mm. Na południu możliwe przelotne opady. Wiatr umiarkowany, na południu i zachodzie słabnący.</w:t>
      </w:r>
    </w:p>
    <w:p w14:paraId="124F70B4" w14:textId="0EDF758A" w:rsidR="5ED49A7C" w:rsidRDefault="5ED49A7C" w:rsidP="5ED49A7C">
      <w:pPr>
        <w:spacing w:before="240" w:after="240"/>
        <w:ind w:left="-567"/>
        <w:jc w:val="both"/>
        <w:rPr>
          <w:rFonts w:eastAsia="Aptos" w:cs="Aptos"/>
          <w:color w:val="FF0000"/>
        </w:rPr>
      </w:pPr>
    </w:p>
    <w:p w14:paraId="33EAD316" w14:textId="0B1E6D9C" w:rsidR="3CD7AA28" w:rsidRDefault="3CD7AA28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596CF787" w14:textId="79608D79" w:rsidR="3CD7AA28" w:rsidRDefault="3CD7AA28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0DA6A321" w14:textId="113F9B6D" w:rsidR="3CD7AA28" w:rsidRDefault="01B86470" w:rsidP="3CD7AA28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  <w:r>
        <w:rPr>
          <w:noProof/>
        </w:rPr>
        <w:drawing>
          <wp:inline distT="0" distB="0" distL="0" distR="0" wp14:anchorId="10BC6A59" wp14:editId="41236BFF">
            <wp:extent cx="6019802" cy="4994940"/>
            <wp:effectExtent l="0" t="0" r="0" b="0"/>
            <wp:docPr id="297212656" name="Picture 29721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2" cy="49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A4E18B" w:rsidRPr="3D545872">
        <w:rPr>
          <w:rFonts w:ascii="Aptos" w:eastAsia="Aptos" w:hAnsi="Aptos" w:cs="Aptos"/>
          <w:sz w:val="22"/>
          <w:szCs w:val="22"/>
        </w:rPr>
        <w:t>Zweryfikowana przez synoptyka prognoza średniej wysokości opadu dla zlewni operacyjnych (uproszczony podział zlewni na obszarze Polski) w okresie 72 godzin – od 0</w:t>
      </w:r>
      <w:r w:rsidR="18DA5075" w:rsidRPr="3D545872">
        <w:rPr>
          <w:rFonts w:ascii="Aptos" w:eastAsia="Aptos" w:hAnsi="Aptos" w:cs="Aptos"/>
          <w:sz w:val="22"/>
          <w:szCs w:val="22"/>
        </w:rPr>
        <w:t>8</w:t>
      </w:r>
      <w:r w:rsidR="66A4E18B" w:rsidRPr="3D545872">
        <w:rPr>
          <w:rFonts w:ascii="Aptos" w:eastAsia="Aptos" w:hAnsi="Aptos" w:cs="Aptos"/>
          <w:sz w:val="22"/>
          <w:szCs w:val="22"/>
        </w:rPr>
        <w:t>.07.2025, godz. 06:00 UTC do 1</w:t>
      </w:r>
      <w:r w:rsidR="78A4D05D" w:rsidRPr="3D545872">
        <w:rPr>
          <w:rFonts w:ascii="Aptos" w:eastAsia="Aptos" w:hAnsi="Aptos" w:cs="Aptos"/>
          <w:sz w:val="22"/>
          <w:szCs w:val="22"/>
        </w:rPr>
        <w:t>1</w:t>
      </w:r>
      <w:r w:rsidR="66A4E18B" w:rsidRPr="3D545872">
        <w:rPr>
          <w:rFonts w:ascii="Aptos" w:eastAsia="Aptos" w:hAnsi="Aptos" w:cs="Aptos"/>
          <w:sz w:val="22"/>
          <w:szCs w:val="22"/>
        </w:rPr>
        <w:t>.07.2025, godz. 06:00 UTC.</w:t>
      </w:r>
    </w:p>
    <w:p w14:paraId="377DA44E" w14:textId="2B7D793B" w:rsidR="00A71AE6" w:rsidRPr="00F607F0" w:rsidRDefault="00A71AE6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0A6E0D2B" w14:textId="4D3EC31F" w:rsidR="00A71AE6" w:rsidRPr="00F607F0" w:rsidRDefault="23D14B6C" w:rsidP="3D545872">
      <w:pPr>
        <w:spacing w:before="240" w:after="240"/>
        <w:ind w:left="-567"/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2A524A" wp14:editId="344C90DF">
            <wp:extent cx="5858291" cy="4889536"/>
            <wp:effectExtent l="0" t="0" r="0" b="0"/>
            <wp:docPr id="350240408" name="Picture 350240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291" cy="488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A4E18B" w:rsidRPr="3D545872">
        <w:rPr>
          <w:rFonts w:ascii="Aptos" w:eastAsia="Aptos" w:hAnsi="Aptos" w:cs="Aptos"/>
          <w:sz w:val="22"/>
          <w:szCs w:val="22"/>
        </w:rPr>
        <w:t xml:space="preserve">Maksymalna teoretyczna wysokość opadu dla okresu 72 godzin do </w:t>
      </w:r>
      <w:r w:rsidR="151B4546" w:rsidRPr="3D545872">
        <w:rPr>
          <w:rFonts w:ascii="Aptos" w:eastAsia="Aptos" w:hAnsi="Aptos" w:cs="Aptos"/>
          <w:sz w:val="22"/>
          <w:szCs w:val="22"/>
        </w:rPr>
        <w:t>piątku</w:t>
      </w:r>
      <w:r w:rsidR="66A4E18B" w:rsidRPr="3D545872">
        <w:rPr>
          <w:rFonts w:ascii="Aptos" w:eastAsia="Aptos" w:hAnsi="Aptos" w:cs="Aptos"/>
          <w:sz w:val="22"/>
          <w:szCs w:val="22"/>
        </w:rPr>
        <w:t>, 1</w:t>
      </w:r>
      <w:r w:rsidR="4845DBA9" w:rsidRPr="3D545872">
        <w:rPr>
          <w:rFonts w:ascii="Aptos" w:eastAsia="Aptos" w:hAnsi="Aptos" w:cs="Aptos"/>
          <w:sz w:val="22"/>
          <w:szCs w:val="22"/>
        </w:rPr>
        <w:t>1</w:t>
      </w:r>
      <w:r w:rsidR="66A4E18B" w:rsidRPr="3D545872">
        <w:rPr>
          <w:rFonts w:ascii="Aptos" w:eastAsia="Aptos" w:hAnsi="Aptos" w:cs="Aptos"/>
          <w:sz w:val="22"/>
          <w:szCs w:val="22"/>
        </w:rPr>
        <w:t>.07.2025, godz. 06:00 UTC. Wariant zakłada maksymalne możliwe akumulacje opadów z podokresów 12-godzinnych.</w:t>
      </w:r>
    </w:p>
    <w:p w14:paraId="00F9EC01" w14:textId="70007241" w:rsidR="00A71AE6" w:rsidRPr="00F607F0" w:rsidRDefault="00A71AE6" w:rsidP="29EDD3F5">
      <w:pPr>
        <w:spacing w:before="240" w:after="240"/>
        <w:ind w:left="-567"/>
        <w:jc w:val="both"/>
        <w:rPr>
          <w:rFonts w:ascii="Aptos" w:eastAsia="Aptos" w:hAnsi="Aptos" w:cs="Aptos"/>
          <w:sz w:val="22"/>
          <w:szCs w:val="22"/>
        </w:rPr>
      </w:pPr>
    </w:p>
    <w:p w14:paraId="59ECF250" w14:textId="1DF97C23" w:rsidR="00A71AE6" w:rsidRPr="00F607F0" w:rsidRDefault="1AB63E18" w:rsidP="6E634005">
      <w:pPr>
        <w:spacing w:before="240" w:after="240"/>
        <w:ind w:left="-567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E89CB1A" wp14:editId="7A5FDAC7">
            <wp:extent cx="5663047" cy="6652706"/>
            <wp:effectExtent l="0" t="0" r="0" b="0"/>
            <wp:docPr id="539224668" name="Picture 539224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22466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047" cy="6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2AFDDAC" w:rsidRPr="3D545872">
        <w:rPr>
          <w:rFonts w:ascii="Aptos" w:eastAsia="Aptos" w:hAnsi="Aptos" w:cs="Aptos"/>
          <w:sz w:val="22"/>
          <w:szCs w:val="22"/>
        </w:rPr>
        <w:t>Zweryfikowana przez synoptyka prognoza wysokości opadów w poszczególnych dobach w</w:t>
      </w:r>
      <w:r w:rsidR="00950474" w:rsidRPr="3D545872">
        <w:rPr>
          <w:rFonts w:ascii="Aptos" w:eastAsia="Aptos" w:hAnsi="Aptos" w:cs="Aptos"/>
          <w:sz w:val="22"/>
          <w:szCs w:val="22"/>
        </w:rPr>
        <w:t> </w:t>
      </w:r>
      <w:r w:rsidR="32AFDDAC" w:rsidRPr="3D545872">
        <w:rPr>
          <w:rFonts w:ascii="Aptos" w:eastAsia="Aptos" w:hAnsi="Aptos" w:cs="Aptos"/>
          <w:sz w:val="22"/>
          <w:szCs w:val="22"/>
        </w:rPr>
        <w:t>okresie od 0</w:t>
      </w:r>
      <w:r w:rsidR="5FD61DED" w:rsidRPr="3D545872">
        <w:rPr>
          <w:rFonts w:ascii="Aptos" w:eastAsia="Aptos" w:hAnsi="Aptos" w:cs="Aptos"/>
          <w:sz w:val="22"/>
          <w:szCs w:val="22"/>
        </w:rPr>
        <w:t>8</w:t>
      </w:r>
      <w:r w:rsidR="32AFDDAC" w:rsidRPr="3D545872">
        <w:rPr>
          <w:rFonts w:ascii="Aptos" w:eastAsia="Aptos" w:hAnsi="Aptos" w:cs="Aptos"/>
          <w:sz w:val="22"/>
          <w:szCs w:val="22"/>
        </w:rPr>
        <w:t>.07.2025, godz. 06:00 UTC do 1</w:t>
      </w:r>
      <w:r w:rsidR="1C19AC70" w:rsidRPr="3D545872">
        <w:rPr>
          <w:rFonts w:ascii="Aptos" w:eastAsia="Aptos" w:hAnsi="Aptos" w:cs="Aptos"/>
          <w:sz w:val="22"/>
          <w:szCs w:val="22"/>
        </w:rPr>
        <w:t>1</w:t>
      </w:r>
      <w:r w:rsidR="32AFDDAC" w:rsidRPr="3D545872">
        <w:rPr>
          <w:rFonts w:ascii="Aptos" w:eastAsia="Aptos" w:hAnsi="Aptos" w:cs="Aptos"/>
          <w:sz w:val="22"/>
          <w:szCs w:val="22"/>
        </w:rPr>
        <w:t>.07.2025, godz. 06:00 UTC. W lewej kolumnie przedstawiono wartości średnie dla zlewni operacyjnych, w prawej – maksymalne wartości prognozowane dla dowolnego punktu w obrębie danej zlewni.</w:t>
      </w:r>
    </w:p>
    <w:p w14:paraId="373F6E62" w14:textId="086B0075" w:rsidR="00A71AE6" w:rsidRPr="00F607F0" w:rsidRDefault="00A71AE6" w:rsidP="3D545872">
      <w:pPr>
        <w:jc w:val="center"/>
        <w:rPr>
          <w:b/>
          <w:bCs/>
          <w:sz w:val="28"/>
          <w:szCs w:val="28"/>
        </w:rPr>
      </w:pPr>
      <w:r w:rsidRPr="3D545872">
        <w:rPr>
          <w:b/>
          <w:bCs/>
          <w:sz w:val="28"/>
          <w:szCs w:val="28"/>
        </w:rPr>
        <w:t>Prognoza sytuacji meteorologicznej z wykorzystaniem modeli numerycznych</w:t>
      </w:r>
    </w:p>
    <w:p w14:paraId="62415273" w14:textId="1A6C976E" w:rsidR="3D545872" w:rsidRDefault="3D545872" w:rsidP="3D545872">
      <w:pPr>
        <w:jc w:val="center"/>
        <w:rPr>
          <w:b/>
          <w:bCs/>
          <w:sz w:val="28"/>
          <w:szCs w:val="28"/>
        </w:rPr>
      </w:pPr>
    </w:p>
    <w:p w14:paraId="5FDD11A6" w14:textId="098FB6FE" w:rsidR="00A71AE6" w:rsidRPr="00F607F0" w:rsidRDefault="399C8424" w:rsidP="00D57FB2">
      <w:pPr>
        <w:ind w:left="-567"/>
        <w:jc w:val="both"/>
      </w:pPr>
      <w:r>
        <w:t>Prezentowany scenariusz prognozowanych zjawisk został opracowany w oparciu o wyliczenia modeli numerycznych. Należy mieć na uwadze ograniczenia modeli wynikające z</w:t>
      </w:r>
      <w:r w:rsidR="5E06AD33">
        <w:t> </w:t>
      </w:r>
      <w:r>
        <w:t xml:space="preserve">zastosowanych różnych schematów </w:t>
      </w:r>
      <w:proofErr w:type="spellStart"/>
      <w:r>
        <w:t>parametryzacyjnych</w:t>
      </w:r>
      <w:proofErr w:type="spellEnd"/>
      <w:r>
        <w:t xml:space="preserve">, różnych schematów numerycznych oraz siatek obliczeniowych. Aktualne wyniki prognoz numerycznych charakteryzują się rozbieżnościami co do położenia niżu, </w:t>
      </w:r>
      <w:r w:rsidR="01D008BB">
        <w:t>w związku z tym</w:t>
      </w:r>
      <w:r>
        <w:t xml:space="preserve"> przebieg zdarzeń może odbiegać od przedstawionego.</w:t>
      </w:r>
    </w:p>
    <w:p w14:paraId="4C9B99E7" w14:textId="380C3F3E" w:rsidR="310D7112" w:rsidRDefault="310D7112" w:rsidP="27E02EDD">
      <w:pPr>
        <w:ind w:left="-567"/>
        <w:jc w:val="both"/>
      </w:pPr>
      <w:r w:rsidRPr="27E02EDD">
        <w:rPr>
          <w:b/>
          <w:bCs/>
        </w:rPr>
        <w:t xml:space="preserve">Prognoza na najbliższą dobę </w:t>
      </w:r>
      <w:r>
        <w:t>(08 lipca 2025 06 UTC – 9 lipca 2025 06 UTC)</w:t>
      </w:r>
    </w:p>
    <w:p w14:paraId="2B4B6579" w14:textId="137687A8" w:rsidR="3DB801C2" w:rsidRDefault="3DB801C2" w:rsidP="27E02EDD">
      <w:pPr>
        <w:ind w:left="-567"/>
        <w:jc w:val="both"/>
      </w:pPr>
      <w:r w:rsidRPr="27E02EDD">
        <w:t xml:space="preserve">Według wyników modelu globalnego GFS 0.25°, opady powinny wystąpić w znacznej części Polski, a najbardziej intensywne (do 40-60 mm w ciągu doby) będą w woj. śląskim oraz kujawsko-pomorskim.  Model ECMWF IFS </w:t>
      </w:r>
      <w:r w:rsidRPr="27E02EDD">
        <w:rPr>
          <w:sz w:val="22"/>
          <w:szCs w:val="22"/>
        </w:rPr>
        <w:t>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t xml:space="preserve"> największe wartości dobowej sumy opadów sygnalizuje w woj. </w:t>
      </w:r>
      <w:r w:rsidR="318801BF" w:rsidRPr="27E02EDD">
        <w:t>ś</w:t>
      </w:r>
      <w:r w:rsidRPr="27E02EDD">
        <w:t>ląskim, opolskim, a częściowo także w łódzkim, świętokrzyskim i</w:t>
      </w:r>
      <w:r w:rsidR="009B052F">
        <w:t> </w:t>
      </w:r>
      <w:r w:rsidRPr="27E02EDD">
        <w:t xml:space="preserve">małopolskim, gdzie jej wartość kształtuje się w przedziale 50-70 mm, a na obszarach górskich woj. śląskiego osiąga nawet nieco powyżej 100 mm. O wiele wyższe wartości maksymalnej dobowej sumy opadów wskazują modele </w:t>
      </w:r>
      <w:proofErr w:type="spellStart"/>
      <w:r w:rsidRPr="27E02EDD">
        <w:t>mezoskalowe</w:t>
      </w:r>
      <w:proofErr w:type="spellEnd"/>
      <w:r w:rsidRPr="27E02EDD">
        <w:t xml:space="preserve"> </w:t>
      </w:r>
      <w:proofErr w:type="spellStart"/>
      <w:r w:rsidRPr="27E02EDD">
        <w:t>Arome</w:t>
      </w:r>
      <w:proofErr w:type="spellEnd"/>
      <w:r w:rsidRPr="27E02EDD">
        <w:t xml:space="preserve"> 2 km oraz UM 4 km. </w:t>
      </w:r>
      <w:r w:rsidRPr="27E02EDD">
        <w:rPr>
          <w:b/>
          <w:bCs/>
        </w:rPr>
        <w:t xml:space="preserve">Według tych modeli w ciągu doby w południowej części woj. </w:t>
      </w:r>
      <w:r w:rsidR="74E282B2" w:rsidRPr="27E02EDD">
        <w:rPr>
          <w:b/>
          <w:bCs/>
        </w:rPr>
        <w:t>ś</w:t>
      </w:r>
      <w:r w:rsidRPr="27E02EDD">
        <w:rPr>
          <w:b/>
          <w:bCs/>
        </w:rPr>
        <w:t xml:space="preserve">ląskiego </w:t>
      </w:r>
      <w:r w:rsidR="481AC9C6" w:rsidRPr="27E02EDD">
        <w:rPr>
          <w:b/>
          <w:bCs/>
        </w:rPr>
        <w:t>spadnie</w:t>
      </w:r>
      <w:r w:rsidRPr="27E02EDD">
        <w:rPr>
          <w:b/>
          <w:bCs/>
        </w:rPr>
        <w:t xml:space="preserve"> miejscami nawet do 150-200 mm deszczu</w:t>
      </w:r>
      <w:r w:rsidRPr="27E02EDD">
        <w:t>. Ponadto modele te</w:t>
      </w:r>
      <w:r w:rsidR="3F2D86F9" w:rsidRPr="27E02EDD">
        <w:t>,</w:t>
      </w:r>
      <w:r w:rsidRPr="27E02EDD">
        <w:t xml:space="preserve"> strefę intensywnych opadów lokują w centrum Polski (zwłaszcza na zachodzie i południu woj. mazowieckiego i w woj. łódzkim), gdzie suma dobowa opadu wyniesie 40-70 mm, a punktowo do 150-200 mm. Model UM prognozuje dość silne opady (do 50, punktowo 80 mm) także na południowo-wschodnich</w:t>
      </w:r>
      <w:r w:rsidR="1F14B3FA" w:rsidRPr="27E02EDD">
        <w:t xml:space="preserve"> krańcach</w:t>
      </w:r>
      <w:r w:rsidRPr="27E02EDD">
        <w:t xml:space="preserve"> kraju. </w:t>
      </w:r>
      <w:r w:rsidR="2E985ED4" w:rsidRPr="27E02EDD">
        <w:t>M</w:t>
      </w:r>
      <w:r w:rsidRPr="27E02EDD">
        <w:t>odel ICON 2.5 km</w:t>
      </w:r>
      <w:r w:rsidR="02D713F1" w:rsidRPr="27E02EDD">
        <w:t xml:space="preserve"> również lokuje</w:t>
      </w:r>
      <w:r w:rsidRPr="27E02EDD">
        <w:t xml:space="preserve"> strefę najsilniejszych opadów w pasie obejmującym woj. śląskie, częściowo woj. małopolskie oraz centrum kraju. W przypadku tego modelu prognozowana dobowa suma opadu osiąga wartości do 50-70 mm, a punktowo do 100-120 mm (w woj. łódzkim nawet do 170-200 mm).</w:t>
      </w:r>
      <w:r w:rsidR="42B45E68" w:rsidRPr="27E02EDD">
        <w:t xml:space="preserve"> </w:t>
      </w:r>
      <w:r w:rsidRPr="27E02EDD">
        <w:t xml:space="preserve">Model </w:t>
      </w:r>
      <w:proofErr w:type="spellStart"/>
      <w:r w:rsidRPr="27E02EDD">
        <w:t>Alaro</w:t>
      </w:r>
      <w:proofErr w:type="spellEnd"/>
      <w:r w:rsidRPr="27E02EDD">
        <w:t xml:space="preserve"> 4 km strefę z najbardziej intensywnymi opadami deszczu lokuje na obszarze woj. opolskiego, śląskiego, podkarpackiego, a częściowo także lubelskiego, małopolskiego, świętokrzyskiego i łódzkiego, gdzie dobowa suma opadów ma wynieść 40-70 mm, miejscami do 70-100 mm. Modele </w:t>
      </w:r>
      <w:proofErr w:type="spellStart"/>
      <w:r w:rsidRPr="27E02EDD">
        <w:t>Cosmo</w:t>
      </w:r>
      <w:proofErr w:type="spellEnd"/>
      <w:r w:rsidR="760CD4F8" w:rsidRPr="27E02EDD">
        <w:t xml:space="preserve"> 7, </w:t>
      </w:r>
      <w:r w:rsidRPr="27E02EDD">
        <w:t xml:space="preserve">2.8 km strefę najsilniejszych opadów umiejscawiają w obrębie woj. śląskiego i opolskiego. Dobowa suma opadów według tych modeli ma tam osiągać do 50-80 mm, a punktowo do 100-150 mm, zwłaszcza na południu obydwóch województw. </w:t>
      </w:r>
      <w:proofErr w:type="spellStart"/>
      <w:r w:rsidRPr="27E02EDD">
        <w:t>Cosmo</w:t>
      </w:r>
      <w:proofErr w:type="spellEnd"/>
      <w:r w:rsidRPr="27E02EDD">
        <w:t xml:space="preserve"> 7 km dodatkowo wskazuje wystąpienie bardzo intensywnych opadów na Podhalu, gdzie ich dobowa suma ma osiągnąć wartość z zakresu 150-170 mm. W</w:t>
      </w:r>
      <w:r w:rsidR="009B052F">
        <w:t> </w:t>
      </w:r>
      <w:r w:rsidRPr="27E02EDD">
        <w:t xml:space="preserve">przypadku modelu </w:t>
      </w:r>
      <w:proofErr w:type="spellStart"/>
      <w:r w:rsidRPr="27E02EDD">
        <w:t>Cosmo</w:t>
      </w:r>
      <w:proofErr w:type="spellEnd"/>
      <w:r w:rsidRPr="27E02EDD">
        <w:t xml:space="preserve"> 14 km największe wartości dobowej sumy opadów (60-80 mm) mają wystąpić miejscami w woj. śląskim i łódzkim.</w:t>
      </w:r>
    </w:p>
    <w:p w14:paraId="7D5F810E" w14:textId="5BF12571" w:rsidR="6DE9A6FA" w:rsidRDefault="49F7248A" w:rsidP="27E02EDD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12253880" wp14:editId="7384C58A">
            <wp:extent cx="6061092" cy="6866969"/>
            <wp:effectExtent l="0" t="0" r="0" b="0"/>
            <wp:docPr id="705070297" name="Picture 70507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07029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092" cy="686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DE9A6FA" w:rsidRPr="27E02EDD">
        <w:rPr>
          <w:sz w:val="22"/>
          <w:szCs w:val="22"/>
        </w:rPr>
        <w:t>Dobowa suma opadów</w:t>
      </w:r>
      <w:r w:rsidR="12B75970" w:rsidRPr="27E02EDD">
        <w:rPr>
          <w:sz w:val="22"/>
          <w:szCs w:val="22"/>
        </w:rPr>
        <w:t xml:space="preserve"> w okresie</w:t>
      </w:r>
      <w:r w:rsidR="6DE9A6FA" w:rsidRPr="27E02EDD">
        <w:rPr>
          <w:sz w:val="22"/>
          <w:szCs w:val="22"/>
        </w:rPr>
        <w:t xml:space="preserve"> 0</w:t>
      </w:r>
      <w:r w:rsidR="7F082CE7" w:rsidRPr="27E02EDD">
        <w:rPr>
          <w:sz w:val="22"/>
          <w:szCs w:val="22"/>
        </w:rPr>
        <w:t>8</w:t>
      </w:r>
      <w:r w:rsidR="6DE9A6FA" w:rsidRPr="27E02EDD">
        <w:rPr>
          <w:sz w:val="22"/>
          <w:szCs w:val="22"/>
        </w:rPr>
        <w:t xml:space="preserve">.07.2025 06:00 UTC - </w:t>
      </w:r>
      <w:r w:rsidR="3DD27E4A" w:rsidRPr="27E02EDD">
        <w:rPr>
          <w:sz w:val="22"/>
          <w:szCs w:val="22"/>
        </w:rPr>
        <w:t>09</w:t>
      </w:r>
      <w:r w:rsidR="6DE9A6FA" w:rsidRPr="27E02EDD">
        <w:rPr>
          <w:sz w:val="22"/>
          <w:szCs w:val="22"/>
        </w:rPr>
        <w:t>.07.2025 06:00 UTC według wyliczeń modeli GFS 0.25°, ECMWF IFS 0.1</w:t>
      </w:r>
      <w:r w:rsidR="6DE9A6FA" w:rsidRPr="27E02EDD">
        <w:rPr>
          <w:rFonts w:eastAsia="Aptos" w:cs="Aptos"/>
          <w:sz w:val="22"/>
          <w:szCs w:val="22"/>
        </w:rPr>
        <w:t>°</w:t>
      </w:r>
      <w:r w:rsidR="6DE9A6FA" w:rsidRPr="27E02EDD">
        <w:rPr>
          <w:sz w:val="22"/>
          <w:szCs w:val="22"/>
        </w:rPr>
        <w:t xml:space="preserve">, UM 4 km, Icon 2.5 km, </w:t>
      </w:r>
      <w:proofErr w:type="spellStart"/>
      <w:r w:rsidR="6DE9A6FA" w:rsidRPr="27E02EDD">
        <w:rPr>
          <w:sz w:val="22"/>
          <w:szCs w:val="22"/>
        </w:rPr>
        <w:t>Alaro</w:t>
      </w:r>
      <w:proofErr w:type="spellEnd"/>
      <w:r w:rsidR="6DE9A6FA" w:rsidRPr="27E02EDD">
        <w:rPr>
          <w:sz w:val="22"/>
          <w:szCs w:val="22"/>
        </w:rPr>
        <w:t xml:space="preserve"> 4 km, </w:t>
      </w:r>
      <w:proofErr w:type="spellStart"/>
      <w:r w:rsidR="6DE9A6FA" w:rsidRPr="27E02EDD">
        <w:rPr>
          <w:sz w:val="22"/>
          <w:szCs w:val="22"/>
        </w:rPr>
        <w:t>Arome</w:t>
      </w:r>
      <w:proofErr w:type="spellEnd"/>
      <w:r w:rsidR="6DE9A6FA" w:rsidRPr="27E02EDD">
        <w:rPr>
          <w:sz w:val="22"/>
          <w:szCs w:val="22"/>
        </w:rPr>
        <w:t xml:space="preserve"> 2 km, </w:t>
      </w:r>
      <w:proofErr w:type="spellStart"/>
      <w:r w:rsidR="6DE9A6FA" w:rsidRPr="27E02EDD">
        <w:rPr>
          <w:sz w:val="22"/>
          <w:szCs w:val="22"/>
        </w:rPr>
        <w:t>Cosmo</w:t>
      </w:r>
      <w:proofErr w:type="spellEnd"/>
      <w:r w:rsidR="6DE9A6FA" w:rsidRPr="27E02EDD">
        <w:rPr>
          <w:sz w:val="22"/>
          <w:szCs w:val="22"/>
        </w:rPr>
        <w:t xml:space="preserve"> 14, 7, 2.8 km. Start prognozy: 08.07.2025 00 UTC.</w:t>
      </w:r>
    </w:p>
    <w:p w14:paraId="42ADDB46" w14:textId="22E96CE0" w:rsidR="27E02EDD" w:rsidRDefault="27E02EDD" w:rsidP="27E02EDD">
      <w:pPr>
        <w:ind w:left="-567"/>
        <w:jc w:val="both"/>
      </w:pPr>
    </w:p>
    <w:p w14:paraId="35EF4B55" w14:textId="3A698304" w:rsidR="7BF1B3D5" w:rsidRDefault="7BF1B3D5" w:rsidP="27E02EDD">
      <w:pPr>
        <w:ind w:left="-567"/>
        <w:jc w:val="both"/>
        <w:rPr>
          <w:rFonts w:eastAsia="Aptos" w:cs="Aptos"/>
        </w:rPr>
      </w:pPr>
      <w:r w:rsidRPr="27E02EDD">
        <w:rPr>
          <w:b/>
          <w:bCs/>
        </w:rPr>
        <w:t>Prognozy na środę, 9 lipca 2025</w:t>
      </w:r>
      <w:r w:rsidRPr="27E02EDD">
        <w:rPr>
          <w:b/>
          <w:bCs/>
          <w:color w:val="FF0000"/>
        </w:rPr>
        <w:t xml:space="preserve"> </w:t>
      </w:r>
      <w:r w:rsidRPr="27E02EDD">
        <w:rPr>
          <w:b/>
          <w:bCs/>
        </w:rPr>
        <w:t>wskazują na dość zbieżny przebieg prognozowanych scenariuszy, jednak występują</w:t>
      </w:r>
      <w:r w:rsidR="45F21977" w:rsidRPr="27E02EDD">
        <w:rPr>
          <w:b/>
          <w:bCs/>
        </w:rPr>
        <w:t xml:space="preserve"> pewne </w:t>
      </w:r>
      <w:r w:rsidR="26FBA052" w:rsidRPr="27E02EDD">
        <w:rPr>
          <w:b/>
          <w:bCs/>
        </w:rPr>
        <w:t>różnice</w:t>
      </w:r>
      <w:r w:rsidRPr="27E02EDD">
        <w:rPr>
          <w:b/>
          <w:bCs/>
        </w:rPr>
        <w:t xml:space="preserve"> co do miejsca wystąpienia największych </w:t>
      </w:r>
      <w:r w:rsidR="54001443" w:rsidRPr="27E02EDD">
        <w:rPr>
          <w:b/>
          <w:bCs/>
        </w:rPr>
        <w:t>sum dobowych</w:t>
      </w:r>
      <w:r w:rsidRPr="27E02EDD">
        <w:rPr>
          <w:b/>
          <w:bCs/>
        </w:rPr>
        <w:t>.</w:t>
      </w:r>
      <w:r w:rsidR="08035D36" w:rsidRPr="27E02EDD">
        <w:rPr>
          <w:b/>
          <w:bCs/>
        </w:rPr>
        <w:t xml:space="preserve"> </w:t>
      </w:r>
      <w:r w:rsidR="08035D36" w:rsidRPr="27E02EDD">
        <w:t>Stosunkowo najmniejsze opady (do 30-50mm</w:t>
      </w:r>
      <w:r w:rsidR="009760BA" w:rsidRPr="27E02EDD">
        <w:t>/24h</w:t>
      </w:r>
      <w:r w:rsidR="08035D36" w:rsidRPr="27E02EDD">
        <w:t xml:space="preserve">) sygnalizowane są przez modele globalne </w:t>
      </w:r>
      <w:r w:rsidR="4C120390" w:rsidRPr="27E02EDD">
        <w:t>GFS 0.25° i ECMWF IFS 0.1</w:t>
      </w:r>
      <w:r w:rsidR="4C120390" w:rsidRPr="27E02EDD">
        <w:rPr>
          <w:rFonts w:eastAsia="Aptos" w:cs="Aptos"/>
        </w:rPr>
        <w:t>°, przy czym model GFS strefę z najsilniejszymi opadam</w:t>
      </w:r>
      <w:r w:rsidR="791979BB" w:rsidRPr="27E02EDD">
        <w:rPr>
          <w:rFonts w:eastAsia="Aptos" w:cs="Aptos"/>
        </w:rPr>
        <w:t xml:space="preserve">i lokuje </w:t>
      </w:r>
      <w:r w:rsidR="6DC37565" w:rsidRPr="27E02EDD">
        <w:rPr>
          <w:rFonts w:eastAsia="Aptos" w:cs="Aptos"/>
        </w:rPr>
        <w:t>w centrum kraju, natomiast ECMWF IFS w obrębie woj. podlaskiego</w:t>
      </w:r>
      <w:r w:rsidR="7D855FA4" w:rsidRPr="7D9C7650">
        <w:rPr>
          <w:rFonts w:eastAsia="Aptos" w:cs="Aptos"/>
        </w:rPr>
        <w:t>,</w:t>
      </w:r>
      <w:r w:rsidR="6DC37565" w:rsidRPr="27E02EDD">
        <w:rPr>
          <w:rFonts w:eastAsia="Aptos" w:cs="Aptos"/>
        </w:rPr>
        <w:t xml:space="preserve"> śląskiego</w:t>
      </w:r>
      <w:r w:rsidR="65119571" w:rsidRPr="7D9C7650">
        <w:rPr>
          <w:rFonts w:eastAsia="Aptos" w:cs="Aptos"/>
        </w:rPr>
        <w:t xml:space="preserve"> i małopolskiego</w:t>
      </w:r>
      <w:r w:rsidR="6DC37565" w:rsidRPr="7D9C7650">
        <w:rPr>
          <w:rFonts w:eastAsia="Aptos" w:cs="Aptos"/>
        </w:rPr>
        <w:t>.</w:t>
      </w:r>
      <w:r w:rsidR="6DC37565" w:rsidRPr="27E02EDD">
        <w:rPr>
          <w:rFonts w:eastAsia="Aptos" w:cs="Aptos"/>
        </w:rPr>
        <w:t xml:space="preserve"> Ponadto</w:t>
      </w:r>
      <w:r w:rsidR="6D6671AE" w:rsidRPr="7D9C7650">
        <w:rPr>
          <w:rFonts w:eastAsia="Aptos" w:cs="Aptos"/>
        </w:rPr>
        <w:t>,</w:t>
      </w:r>
      <w:r w:rsidR="6DC37565" w:rsidRPr="27E02EDD">
        <w:rPr>
          <w:rFonts w:eastAsia="Aptos" w:cs="Aptos"/>
        </w:rPr>
        <w:t xml:space="preserve"> zasi</w:t>
      </w:r>
      <w:r w:rsidR="3A490F68" w:rsidRPr="27E02EDD">
        <w:rPr>
          <w:rFonts w:eastAsia="Aptos" w:cs="Aptos"/>
        </w:rPr>
        <w:t>ęg stref z najsilniejszymi opadami jest znacznie większy w</w:t>
      </w:r>
      <w:r w:rsidR="00A65146">
        <w:rPr>
          <w:rFonts w:eastAsia="Aptos" w:cs="Aptos"/>
        </w:rPr>
        <w:t> </w:t>
      </w:r>
      <w:r w:rsidR="3A490F68" w:rsidRPr="7D9C7650">
        <w:rPr>
          <w:rFonts w:eastAsia="Aptos" w:cs="Aptos"/>
        </w:rPr>
        <w:t>pr</w:t>
      </w:r>
      <w:r w:rsidR="461DE843" w:rsidRPr="7D9C7650">
        <w:rPr>
          <w:rFonts w:eastAsia="Aptos" w:cs="Aptos"/>
        </w:rPr>
        <w:t>ognozie</w:t>
      </w:r>
      <w:r w:rsidR="3A490F68" w:rsidRPr="27E02EDD">
        <w:rPr>
          <w:rFonts w:eastAsia="Aptos" w:cs="Aptos"/>
        </w:rPr>
        <w:t xml:space="preserve"> modelu ECMWF IFS. </w:t>
      </w:r>
      <w:r w:rsidR="5A086598" w:rsidRPr="27E02EDD">
        <w:rPr>
          <w:rFonts w:eastAsia="Aptos" w:cs="Aptos"/>
        </w:rPr>
        <w:t xml:space="preserve">W przypadku modelu </w:t>
      </w:r>
      <w:proofErr w:type="spellStart"/>
      <w:r w:rsidR="5A086598" w:rsidRPr="27E02EDD">
        <w:rPr>
          <w:rFonts w:eastAsia="Aptos" w:cs="Aptos"/>
        </w:rPr>
        <w:t>Alaro</w:t>
      </w:r>
      <w:proofErr w:type="spellEnd"/>
      <w:r w:rsidR="5A086598" w:rsidRPr="27E02EDD">
        <w:rPr>
          <w:rFonts w:eastAsia="Aptos" w:cs="Aptos"/>
        </w:rPr>
        <w:t xml:space="preserve"> 4 km, strefa z największymi opadami (</w:t>
      </w:r>
      <w:r w:rsidR="39F5E2D1" w:rsidRPr="27E02EDD">
        <w:rPr>
          <w:rFonts w:eastAsia="Aptos" w:cs="Aptos"/>
        </w:rPr>
        <w:t xml:space="preserve">suma dobowa </w:t>
      </w:r>
      <w:r w:rsidR="5A086598" w:rsidRPr="27E02EDD">
        <w:rPr>
          <w:rFonts w:eastAsia="Aptos" w:cs="Aptos"/>
        </w:rPr>
        <w:t xml:space="preserve">do 80-130 mm) obejmuje południowo-zachodnią część woj. </w:t>
      </w:r>
      <w:r w:rsidR="3F11F311" w:rsidRPr="27E02EDD">
        <w:rPr>
          <w:rFonts w:eastAsia="Aptos" w:cs="Aptos"/>
        </w:rPr>
        <w:t>p</w:t>
      </w:r>
      <w:r w:rsidR="5A086598" w:rsidRPr="27E02EDD">
        <w:rPr>
          <w:rFonts w:eastAsia="Aptos" w:cs="Aptos"/>
        </w:rPr>
        <w:t>odlaskie</w:t>
      </w:r>
      <w:r w:rsidR="17C21DC7" w:rsidRPr="27E02EDD">
        <w:rPr>
          <w:rFonts w:eastAsia="Aptos" w:cs="Aptos"/>
        </w:rPr>
        <w:t xml:space="preserve">go </w:t>
      </w:r>
      <w:r w:rsidR="47D286D4" w:rsidRPr="27E02EDD">
        <w:rPr>
          <w:rFonts w:eastAsia="Aptos" w:cs="Aptos"/>
        </w:rPr>
        <w:t xml:space="preserve">oraz północny wschód woj. </w:t>
      </w:r>
      <w:r w:rsidR="33EB3CE9" w:rsidRPr="27E02EDD">
        <w:rPr>
          <w:rFonts w:eastAsia="Aptos" w:cs="Aptos"/>
        </w:rPr>
        <w:t>m</w:t>
      </w:r>
      <w:r w:rsidR="47D286D4" w:rsidRPr="27E02EDD">
        <w:rPr>
          <w:rFonts w:eastAsia="Aptos" w:cs="Aptos"/>
        </w:rPr>
        <w:t>azowieckiego.</w:t>
      </w:r>
      <w:r w:rsidR="581777D9" w:rsidRPr="27E02EDD">
        <w:rPr>
          <w:rFonts w:eastAsia="Aptos" w:cs="Aptos"/>
        </w:rPr>
        <w:t xml:space="preserve"> Prognoza </w:t>
      </w:r>
      <w:r w:rsidR="13175EC8" w:rsidRPr="7D9C7650">
        <w:rPr>
          <w:rFonts w:eastAsia="Aptos" w:cs="Aptos"/>
        </w:rPr>
        <w:t>ta</w:t>
      </w:r>
      <w:r w:rsidR="581777D9" w:rsidRPr="27E02EDD">
        <w:rPr>
          <w:rFonts w:eastAsia="Aptos" w:cs="Aptos"/>
        </w:rPr>
        <w:t xml:space="preserve"> wskazuje jednak na dość intensywne opady także w woj. </w:t>
      </w:r>
      <w:r w:rsidR="170802EE" w:rsidRPr="27E02EDD">
        <w:rPr>
          <w:rFonts w:eastAsia="Aptos" w:cs="Aptos"/>
        </w:rPr>
        <w:t>m</w:t>
      </w:r>
      <w:r w:rsidR="581777D9" w:rsidRPr="27E02EDD">
        <w:rPr>
          <w:rFonts w:eastAsia="Aptos" w:cs="Aptos"/>
        </w:rPr>
        <w:t>ałopolskim, podkarpackim, święto</w:t>
      </w:r>
      <w:r w:rsidR="2E08EEA8" w:rsidRPr="27E02EDD">
        <w:rPr>
          <w:rFonts w:eastAsia="Aptos" w:cs="Aptos"/>
        </w:rPr>
        <w:t xml:space="preserve">krzyskim oraz na południowym wschodzie woj. </w:t>
      </w:r>
      <w:r w:rsidR="1AD78A22" w:rsidRPr="27E02EDD">
        <w:rPr>
          <w:rFonts w:eastAsia="Aptos" w:cs="Aptos"/>
        </w:rPr>
        <w:t>ś</w:t>
      </w:r>
      <w:r w:rsidR="2E08EEA8" w:rsidRPr="27E02EDD">
        <w:rPr>
          <w:rFonts w:eastAsia="Aptos" w:cs="Aptos"/>
        </w:rPr>
        <w:t>ląskiego, gdzie dobowa suma opadów ma się kształtować w</w:t>
      </w:r>
      <w:r w:rsidR="00A65146">
        <w:rPr>
          <w:rFonts w:eastAsia="Aptos" w:cs="Aptos"/>
        </w:rPr>
        <w:t> </w:t>
      </w:r>
      <w:r w:rsidR="2E08EEA8" w:rsidRPr="27E02EDD">
        <w:rPr>
          <w:rFonts w:eastAsia="Aptos" w:cs="Aptos"/>
        </w:rPr>
        <w:t>zakresie 30-50 mm.</w:t>
      </w:r>
      <w:r w:rsidR="4E7F5D62" w:rsidRPr="27E02EDD">
        <w:rPr>
          <w:rFonts w:eastAsia="Aptos" w:cs="Aptos"/>
        </w:rPr>
        <w:t xml:space="preserve"> Modele </w:t>
      </w:r>
      <w:proofErr w:type="spellStart"/>
      <w:r w:rsidR="4E7F5D62" w:rsidRPr="27E02EDD">
        <w:rPr>
          <w:rFonts w:eastAsia="Aptos" w:cs="Aptos"/>
        </w:rPr>
        <w:t>Cosmo</w:t>
      </w:r>
      <w:proofErr w:type="spellEnd"/>
      <w:r w:rsidR="4E7F5D62" w:rsidRPr="27E02EDD">
        <w:rPr>
          <w:rFonts w:eastAsia="Aptos" w:cs="Aptos"/>
        </w:rPr>
        <w:t xml:space="preserve"> 7</w:t>
      </w:r>
      <w:r w:rsidR="59F32460" w:rsidRPr="7D9C7650">
        <w:rPr>
          <w:rFonts w:eastAsia="Aptos" w:cs="Aptos"/>
        </w:rPr>
        <w:t xml:space="preserve">, </w:t>
      </w:r>
      <w:r w:rsidR="4E7F5D62" w:rsidRPr="7D9C7650">
        <w:rPr>
          <w:rFonts w:eastAsia="Aptos" w:cs="Aptos"/>
        </w:rPr>
        <w:t>2.8</w:t>
      </w:r>
      <w:r w:rsidR="4E7F5D62" w:rsidRPr="27E02EDD">
        <w:rPr>
          <w:rFonts w:eastAsia="Aptos" w:cs="Aptos"/>
        </w:rPr>
        <w:t xml:space="preserve"> km wskazują na wyst</w:t>
      </w:r>
      <w:r w:rsidR="596E660D" w:rsidRPr="27E02EDD">
        <w:rPr>
          <w:rFonts w:eastAsia="Aptos" w:cs="Aptos"/>
        </w:rPr>
        <w:t>ępowa</w:t>
      </w:r>
      <w:r w:rsidR="4E7F5D62" w:rsidRPr="27E02EDD">
        <w:rPr>
          <w:rFonts w:eastAsia="Aptos" w:cs="Aptos"/>
        </w:rPr>
        <w:t>nie szczególnie intensywnych opadów w południowej części kraju</w:t>
      </w:r>
      <w:r w:rsidR="3109219B" w:rsidRPr="27E02EDD">
        <w:rPr>
          <w:rFonts w:eastAsia="Aptos" w:cs="Aptos"/>
        </w:rPr>
        <w:t xml:space="preserve"> (woj. śląskie, małopolskie, świętokrzyskie oraz północny zachód woj. podkarpackiego).</w:t>
      </w:r>
      <w:r w:rsidR="65A246A3" w:rsidRPr="27E02EDD">
        <w:rPr>
          <w:rFonts w:eastAsia="Aptos" w:cs="Aptos"/>
        </w:rPr>
        <w:t xml:space="preserve"> Wyniki obydwóch modeli sygnalizują na tym obszarze wystąpienie dobowej sumy opadów osiągającej wartości do 50-80 mm, a</w:t>
      </w:r>
      <w:r w:rsidR="00A65146">
        <w:rPr>
          <w:rFonts w:eastAsia="Aptos" w:cs="Aptos"/>
        </w:rPr>
        <w:t> </w:t>
      </w:r>
      <w:r w:rsidR="65A246A3" w:rsidRPr="27E02EDD">
        <w:rPr>
          <w:rFonts w:eastAsia="Aptos" w:cs="Aptos"/>
        </w:rPr>
        <w:t>w</w:t>
      </w:r>
      <w:r w:rsidR="00A65146">
        <w:rPr>
          <w:rFonts w:eastAsia="Aptos" w:cs="Aptos"/>
        </w:rPr>
        <w:t> </w:t>
      </w:r>
      <w:r w:rsidR="75118B0C" w:rsidRPr="27E02EDD">
        <w:rPr>
          <w:rFonts w:eastAsia="Aptos" w:cs="Aptos"/>
        </w:rPr>
        <w:t xml:space="preserve">Beskidach, Tatrach i w rejonie Gór Świętokrzyskich punktowo nawet do </w:t>
      </w:r>
      <w:r w:rsidR="7228AB8E" w:rsidRPr="27E02EDD">
        <w:rPr>
          <w:rFonts w:eastAsia="Aptos" w:cs="Aptos"/>
        </w:rPr>
        <w:t>ok. 100</w:t>
      </w:r>
      <w:r w:rsidR="75118B0C" w:rsidRPr="27E02EDD">
        <w:rPr>
          <w:rFonts w:eastAsia="Aptos" w:cs="Aptos"/>
        </w:rPr>
        <w:t xml:space="preserve"> mm.</w:t>
      </w:r>
      <w:r w:rsidR="50B64AE0" w:rsidRPr="27E02EDD">
        <w:rPr>
          <w:rFonts w:eastAsia="Aptos" w:cs="Aptos"/>
        </w:rPr>
        <w:t xml:space="preserve"> </w:t>
      </w:r>
      <w:r w:rsidR="50B64AE0" w:rsidRPr="7D9C7650">
        <w:rPr>
          <w:rFonts w:eastAsia="Aptos" w:cs="Aptos"/>
        </w:rPr>
        <w:t>Model</w:t>
      </w:r>
      <w:r w:rsidR="62C9144F" w:rsidRPr="7D9C7650">
        <w:rPr>
          <w:rFonts w:eastAsia="Aptos" w:cs="Aptos"/>
        </w:rPr>
        <w:t>e</w:t>
      </w:r>
      <w:r w:rsidR="50B64AE0" w:rsidRPr="27E02EDD">
        <w:rPr>
          <w:rFonts w:eastAsia="Aptos" w:cs="Aptos"/>
        </w:rPr>
        <w:t xml:space="preserve"> </w:t>
      </w:r>
      <w:proofErr w:type="spellStart"/>
      <w:r w:rsidR="50B64AE0" w:rsidRPr="27E02EDD">
        <w:rPr>
          <w:rFonts w:eastAsia="Aptos" w:cs="Aptos"/>
        </w:rPr>
        <w:t>Cosmo</w:t>
      </w:r>
      <w:proofErr w:type="spellEnd"/>
      <w:r w:rsidR="50B64AE0" w:rsidRPr="27E02EDD">
        <w:rPr>
          <w:rFonts w:eastAsia="Aptos" w:cs="Aptos"/>
        </w:rPr>
        <w:t xml:space="preserve"> </w:t>
      </w:r>
      <w:r w:rsidR="50B64AE0" w:rsidRPr="7D9C7650">
        <w:rPr>
          <w:rFonts w:eastAsia="Aptos" w:cs="Aptos"/>
        </w:rPr>
        <w:t>sygnalizuj</w:t>
      </w:r>
      <w:r w:rsidR="7B80A7E2" w:rsidRPr="7D9C7650">
        <w:rPr>
          <w:rFonts w:eastAsia="Aptos" w:cs="Aptos"/>
        </w:rPr>
        <w:t>ą</w:t>
      </w:r>
      <w:r w:rsidR="50B64AE0" w:rsidRPr="27E02EDD">
        <w:rPr>
          <w:rFonts w:eastAsia="Aptos" w:cs="Aptos"/>
        </w:rPr>
        <w:t xml:space="preserve"> dość wysokie wartości dobowej sumy opadów (</w:t>
      </w:r>
      <w:r w:rsidR="234C6AD2" w:rsidRPr="27E02EDD">
        <w:rPr>
          <w:rFonts w:eastAsia="Aptos" w:cs="Aptos"/>
        </w:rPr>
        <w:t>25</w:t>
      </w:r>
      <w:r w:rsidR="50B64AE0" w:rsidRPr="27E02EDD">
        <w:rPr>
          <w:rFonts w:eastAsia="Aptos" w:cs="Aptos"/>
        </w:rPr>
        <w:t>-40</w:t>
      </w:r>
      <w:r w:rsidR="6431F47D" w:rsidRPr="27E02EDD">
        <w:rPr>
          <w:rFonts w:eastAsia="Aptos" w:cs="Aptos"/>
        </w:rPr>
        <w:t xml:space="preserve"> mm, punktowo do 50 mm) na </w:t>
      </w:r>
      <w:r w:rsidR="56524F19" w:rsidRPr="27E02EDD">
        <w:rPr>
          <w:rFonts w:eastAsia="Aptos" w:cs="Aptos"/>
        </w:rPr>
        <w:t>północnym wschodzie Polski. Prognoza modelu UM</w:t>
      </w:r>
      <w:r w:rsidR="13AB6A24" w:rsidRPr="7D9C7650">
        <w:rPr>
          <w:rFonts w:eastAsia="Aptos" w:cs="Aptos"/>
        </w:rPr>
        <w:t xml:space="preserve"> 4 km</w:t>
      </w:r>
      <w:r w:rsidR="56524F19" w:rsidRPr="27E02EDD">
        <w:rPr>
          <w:rFonts w:eastAsia="Aptos" w:cs="Aptos"/>
        </w:rPr>
        <w:t xml:space="preserve"> jest nieco odmienna w stosunku do pozostałych modeli, ponieważ ni</w:t>
      </w:r>
      <w:r w:rsidR="4E5B1991" w:rsidRPr="27E02EDD">
        <w:rPr>
          <w:rFonts w:eastAsia="Aptos" w:cs="Aptos"/>
        </w:rPr>
        <w:t xml:space="preserve">e sygnalizuje spójnego obszaru występowania intensywnych opadów. Według tego modelu najwyższe dobowe sumy opadów mają wystąpić punktowo w woj. </w:t>
      </w:r>
      <w:r w:rsidR="76499679" w:rsidRPr="27E02EDD">
        <w:rPr>
          <w:rFonts w:eastAsia="Aptos" w:cs="Aptos"/>
        </w:rPr>
        <w:t>l</w:t>
      </w:r>
      <w:r w:rsidR="4E5B1991" w:rsidRPr="27E02EDD">
        <w:rPr>
          <w:rFonts w:eastAsia="Aptos" w:cs="Aptos"/>
        </w:rPr>
        <w:t>ubelskim i</w:t>
      </w:r>
      <w:r w:rsidR="20A3B725" w:rsidRPr="27E02EDD">
        <w:rPr>
          <w:rFonts w:eastAsia="Aptos" w:cs="Aptos"/>
        </w:rPr>
        <w:t xml:space="preserve"> na południu</w:t>
      </w:r>
      <w:r w:rsidR="4E5B1991" w:rsidRPr="27E02EDD">
        <w:rPr>
          <w:rFonts w:eastAsia="Aptos" w:cs="Aptos"/>
        </w:rPr>
        <w:t xml:space="preserve"> ma</w:t>
      </w:r>
      <w:r w:rsidR="58D0A0CB" w:rsidRPr="27E02EDD">
        <w:rPr>
          <w:rFonts w:eastAsia="Aptos" w:cs="Aptos"/>
        </w:rPr>
        <w:t>zowiecki</w:t>
      </w:r>
      <w:r w:rsidR="78B2A3D9" w:rsidRPr="27E02EDD">
        <w:rPr>
          <w:rFonts w:eastAsia="Aptos" w:cs="Aptos"/>
        </w:rPr>
        <w:t>ego</w:t>
      </w:r>
      <w:r w:rsidR="58D0A0CB" w:rsidRPr="27E02EDD">
        <w:rPr>
          <w:rFonts w:eastAsia="Aptos" w:cs="Aptos"/>
        </w:rPr>
        <w:t xml:space="preserve"> (</w:t>
      </w:r>
      <w:r w:rsidR="52DC60B5" w:rsidRPr="27E02EDD">
        <w:rPr>
          <w:rFonts w:eastAsia="Aptos" w:cs="Aptos"/>
        </w:rPr>
        <w:t xml:space="preserve">do 80-150 mm) oraz na obszarach górskich woj. </w:t>
      </w:r>
      <w:r w:rsidR="23C7CE7E" w:rsidRPr="27E02EDD">
        <w:rPr>
          <w:rFonts w:eastAsia="Aptos" w:cs="Aptos"/>
        </w:rPr>
        <w:t>ś</w:t>
      </w:r>
      <w:r w:rsidR="52DC60B5" w:rsidRPr="27E02EDD">
        <w:rPr>
          <w:rFonts w:eastAsia="Aptos" w:cs="Aptos"/>
        </w:rPr>
        <w:t>ląskiego i małopolskiego (miejscami do 50-</w:t>
      </w:r>
      <w:r w:rsidR="7143D519" w:rsidRPr="27E02EDD">
        <w:rPr>
          <w:rFonts w:eastAsia="Aptos" w:cs="Aptos"/>
        </w:rPr>
        <w:t>80 mm).</w:t>
      </w:r>
    </w:p>
    <w:p w14:paraId="3AC45866" w14:textId="2344EFC0" w:rsidR="27E02EDD" w:rsidRDefault="27E02EDD" w:rsidP="27E02EDD">
      <w:pPr>
        <w:ind w:left="-567"/>
        <w:jc w:val="both"/>
      </w:pPr>
    </w:p>
    <w:p w14:paraId="11C93B57" w14:textId="122FDFD7" w:rsidR="399C8424" w:rsidRDefault="399C8424" w:rsidP="27E02EDD">
      <w:pPr>
        <w:ind w:left="-567"/>
        <w:jc w:val="both"/>
        <w:rPr>
          <w:color w:val="FF0000"/>
        </w:rPr>
      </w:pPr>
      <w:r w:rsidRPr="27E02EDD">
        <w:rPr>
          <w:b/>
          <w:bCs/>
        </w:rPr>
        <w:t xml:space="preserve"> </w:t>
      </w:r>
      <w:r w:rsidR="62C0C3F3">
        <w:rPr>
          <w:noProof/>
        </w:rPr>
        <w:drawing>
          <wp:inline distT="0" distB="0" distL="0" distR="0" wp14:anchorId="421439E7" wp14:editId="0DB9910A">
            <wp:extent cx="6063576" cy="4710546"/>
            <wp:effectExtent l="0" t="0" r="0" b="0"/>
            <wp:docPr id="513516208" name="Picture 51351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576" cy="471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FBC83" w14:textId="0038EAC1" w:rsidR="399C8424" w:rsidRDefault="399C8424" w:rsidP="27E02EDD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>Dobowa suma opadów</w:t>
      </w:r>
      <w:r w:rsidR="0236B6C0" w:rsidRPr="27E02EDD">
        <w:rPr>
          <w:sz w:val="22"/>
          <w:szCs w:val="22"/>
        </w:rPr>
        <w:t xml:space="preserve"> w okresie</w:t>
      </w:r>
      <w:r w:rsidRPr="27E02EDD">
        <w:rPr>
          <w:sz w:val="22"/>
          <w:szCs w:val="22"/>
        </w:rPr>
        <w:t xml:space="preserve"> 09.07.2025 06:00 UTC - 10.07.2025 06:00 UTC według wyliczeń modeli GFS 0.25°, ECMWF IFS 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rPr>
          <w:sz w:val="22"/>
          <w:szCs w:val="22"/>
        </w:rPr>
        <w:t xml:space="preserve">,  </w:t>
      </w:r>
      <w:proofErr w:type="spellStart"/>
      <w:r w:rsidRPr="27E02EDD">
        <w:rPr>
          <w:sz w:val="22"/>
          <w:szCs w:val="22"/>
        </w:rPr>
        <w:t>Alaro</w:t>
      </w:r>
      <w:proofErr w:type="spellEnd"/>
      <w:r w:rsidRPr="27E02EDD">
        <w:rPr>
          <w:sz w:val="22"/>
          <w:szCs w:val="22"/>
        </w:rPr>
        <w:t xml:space="preserve"> 4</w:t>
      </w:r>
      <w:r w:rsidR="74C67B04" w:rsidRPr="27E02EDD">
        <w:rPr>
          <w:sz w:val="22"/>
          <w:szCs w:val="22"/>
        </w:rPr>
        <w:t xml:space="preserve"> </w:t>
      </w:r>
      <w:r w:rsidRPr="27E02EDD">
        <w:rPr>
          <w:sz w:val="22"/>
          <w:szCs w:val="22"/>
        </w:rPr>
        <w:t>km</w:t>
      </w:r>
      <w:r w:rsidR="2541C2F1" w:rsidRPr="27E02EDD">
        <w:rPr>
          <w:sz w:val="22"/>
          <w:szCs w:val="22"/>
        </w:rPr>
        <w:t xml:space="preserve">, </w:t>
      </w:r>
      <w:proofErr w:type="spellStart"/>
      <w:r w:rsidR="2541C2F1" w:rsidRPr="27E02EDD">
        <w:rPr>
          <w:sz w:val="22"/>
          <w:szCs w:val="22"/>
        </w:rPr>
        <w:t>Cosmo</w:t>
      </w:r>
      <w:proofErr w:type="spellEnd"/>
      <w:r w:rsidR="2541C2F1" w:rsidRPr="27E02EDD">
        <w:rPr>
          <w:sz w:val="22"/>
          <w:szCs w:val="22"/>
        </w:rPr>
        <w:t xml:space="preserve"> 7, 2.8 km i UM 4 km</w:t>
      </w:r>
      <w:r w:rsidRPr="27E02EDD">
        <w:rPr>
          <w:sz w:val="22"/>
          <w:szCs w:val="22"/>
        </w:rPr>
        <w:t>.</w:t>
      </w:r>
      <w:r w:rsidR="33B88D11" w:rsidRPr="27E02EDD">
        <w:rPr>
          <w:sz w:val="22"/>
          <w:szCs w:val="22"/>
        </w:rPr>
        <w:t xml:space="preserve"> Start prognozy: 0</w:t>
      </w:r>
      <w:r w:rsidR="7AC4FB83" w:rsidRPr="27E02EDD">
        <w:rPr>
          <w:sz w:val="22"/>
          <w:szCs w:val="22"/>
        </w:rPr>
        <w:t>8</w:t>
      </w:r>
      <w:r w:rsidR="33B88D11" w:rsidRPr="27E02EDD">
        <w:rPr>
          <w:sz w:val="22"/>
          <w:szCs w:val="22"/>
        </w:rPr>
        <w:t>.07.2025 00 UTC.</w:t>
      </w:r>
    </w:p>
    <w:p w14:paraId="35ABE932" w14:textId="342B3F52" w:rsidR="27E02EDD" w:rsidRDefault="27E02EDD" w:rsidP="27E02EDD">
      <w:pPr>
        <w:ind w:left="-567"/>
        <w:jc w:val="both"/>
        <w:rPr>
          <w:b/>
          <w:bCs/>
        </w:rPr>
      </w:pPr>
    </w:p>
    <w:p w14:paraId="00BF0D86" w14:textId="73FF3491" w:rsidR="3D545872" w:rsidRDefault="4ED224AE" w:rsidP="27E02EDD">
      <w:pPr>
        <w:ind w:left="-567"/>
        <w:jc w:val="both"/>
      </w:pPr>
      <w:r w:rsidRPr="27E02EDD">
        <w:rPr>
          <w:b/>
          <w:bCs/>
        </w:rPr>
        <w:t>W</w:t>
      </w:r>
      <w:r w:rsidR="50FB5E8D" w:rsidRPr="27E02EDD">
        <w:rPr>
          <w:b/>
          <w:bCs/>
        </w:rPr>
        <w:t xml:space="preserve"> czwartek 10 lipca 2025</w:t>
      </w:r>
      <w:r w:rsidR="5FB35F99">
        <w:t>, model globalny</w:t>
      </w:r>
      <w:r w:rsidR="50FB5E8D" w:rsidRPr="27E02EDD">
        <w:t xml:space="preserve"> </w:t>
      </w:r>
      <w:r w:rsidR="192AB1AE" w:rsidRPr="27E02EDD">
        <w:t>GFS 0.25°</w:t>
      </w:r>
      <w:r w:rsidR="05F73BFC" w:rsidRPr="27E02EDD">
        <w:t xml:space="preserve"> wskazuje na występowanie opadów </w:t>
      </w:r>
      <w:r w:rsidR="7C4EE011" w:rsidRPr="27E02EDD">
        <w:t>nawet do</w:t>
      </w:r>
      <w:r w:rsidR="05F73BFC" w:rsidRPr="27E02EDD">
        <w:t xml:space="preserve"> </w:t>
      </w:r>
      <w:r w:rsidR="7C4EE011" w:rsidRPr="27E02EDD">
        <w:t xml:space="preserve">50 </w:t>
      </w:r>
      <w:r w:rsidR="05F73BFC" w:rsidRPr="27E02EDD">
        <w:t xml:space="preserve">mm na styku woj. </w:t>
      </w:r>
      <w:r w:rsidR="3A86C311" w:rsidRPr="27E02EDD">
        <w:t>p</w:t>
      </w:r>
      <w:r w:rsidR="05F73BFC" w:rsidRPr="27E02EDD">
        <w:t>odlaskiego, lubelskiego,</w:t>
      </w:r>
      <w:r w:rsidR="1CBBEA3E" w:rsidRPr="27E02EDD">
        <w:t xml:space="preserve"> </w:t>
      </w:r>
      <w:r w:rsidR="4D5E8759" w:rsidRPr="27E02EDD">
        <w:t>mazowieckiego</w:t>
      </w:r>
      <w:r w:rsidR="1CBBEA3E" w:rsidRPr="27E02EDD">
        <w:t xml:space="preserve"> oraz</w:t>
      </w:r>
      <w:r w:rsidR="057E53C2" w:rsidRPr="27E02EDD">
        <w:t xml:space="preserve"> do 20 mm</w:t>
      </w:r>
      <w:r w:rsidR="1CBBEA3E" w:rsidRPr="27E02EDD">
        <w:t xml:space="preserve"> na południowo-wschodnich krańcach woj. </w:t>
      </w:r>
      <w:r w:rsidR="64631F3B" w:rsidRPr="27E02EDD">
        <w:t>p</w:t>
      </w:r>
      <w:r w:rsidR="1CBBEA3E" w:rsidRPr="27E02EDD">
        <w:t>odkarpackiego.</w:t>
      </w:r>
      <w:r w:rsidR="5C82C8C1" w:rsidRPr="27E02EDD">
        <w:t xml:space="preserve"> Drugi z modeli globalnych (ECMWF IFS 0.1</w:t>
      </w:r>
      <w:r w:rsidR="1FBF4CD4" w:rsidRPr="27E02EDD">
        <w:rPr>
          <w:rFonts w:eastAsia="Aptos" w:cs="Aptos"/>
          <w:sz w:val="22"/>
          <w:szCs w:val="22"/>
        </w:rPr>
        <w:t>°</w:t>
      </w:r>
      <w:r w:rsidR="5C82C8C1" w:rsidRPr="27E02EDD">
        <w:t xml:space="preserve">) wskazuje z kolei na znacznie bardziej rozległą strefę intensywnych opadów </w:t>
      </w:r>
      <w:r w:rsidR="3ED5A387" w:rsidRPr="27E02EDD">
        <w:t>z zakresu 25-70 mm (punktowo nawet do 100 mm) w pasie od woj. podkarpackiego, po woj. warmińsko-mazurskie.</w:t>
      </w:r>
      <w:r w:rsidR="3D9F8749" w:rsidRPr="27E02EDD">
        <w:t xml:space="preserve"> </w:t>
      </w:r>
      <w:r w:rsidR="5BF10B5A" w:rsidRPr="27E02EDD">
        <w:t xml:space="preserve">Wyliczenia modelu </w:t>
      </w:r>
      <w:proofErr w:type="spellStart"/>
      <w:r w:rsidR="5BF10B5A" w:rsidRPr="27E02EDD">
        <w:t>Alaro</w:t>
      </w:r>
      <w:proofErr w:type="spellEnd"/>
      <w:r w:rsidR="5BF10B5A" w:rsidRPr="27E02EDD">
        <w:t xml:space="preserve"> 4 km, wskazują na zdecydowanie największe sumy dobowe. </w:t>
      </w:r>
      <w:r w:rsidR="067C5974" w:rsidRPr="27E02EDD">
        <w:t>Zgodnie z prognozą, s</w:t>
      </w:r>
      <w:r w:rsidR="5BF10B5A" w:rsidRPr="27E02EDD">
        <w:t>trefa opadów powyżej 40 mm</w:t>
      </w:r>
      <w:r w:rsidR="3E82126E" w:rsidRPr="27E02EDD">
        <w:t xml:space="preserve"> </w:t>
      </w:r>
      <w:r w:rsidR="7EB16F0A" w:rsidRPr="27E02EDD">
        <w:t xml:space="preserve">objęłaby obszar w pasie od woj. </w:t>
      </w:r>
      <w:r w:rsidR="30ED7765" w:rsidRPr="27E02EDD">
        <w:t>p</w:t>
      </w:r>
      <w:r w:rsidR="7EB16F0A" w:rsidRPr="27E02EDD">
        <w:t xml:space="preserve">odkarpackiego, małopolskiego i śląskiego, przez </w:t>
      </w:r>
      <w:r w:rsidR="0B87ADDE" w:rsidRPr="27E02EDD">
        <w:t xml:space="preserve">centrum kraju, aż do południowych krańców woj. </w:t>
      </w:r>
      <w:r w:rsidR="7B74A351" w:rsidRPr="7D9C7650">
        <w:t>w</w:t>
      </w:r>
      <w:r w:rsidR="0B87ADDE" w:rsidRPr="7D9C7650">
        <w:t>armińsko</w:t>
      </w:r>
      <w:r w:rsidR="0B87ADDE" w:rsidRPr="27E02EDD">
        <w:t>-mazurskiego.</w:t>
      </w:r>
      <w:r w:rsidR="56B6690B" w:rsidRPr="27E02EDD">
        <w:t xml:space="preserve"> Model ten określa możliwość wystąpienia opadów powyżej 70 mm </w:t>
      </w:r>
      <w:r w:rsidR="34912378" w:rsidRPr="27E02EDD">
        <w:t>w woj. mazowieckim i małopolskim, a maksymalne wartości do 120 mm mogą wystąpić w</w:t>
      </w:r>
      <w:r w:rsidR="00A65146">
        <w:t> </w:t>
      </w:r>
      <w:r w:rsidR="34912378" w:rsidRPr="27E02EDD">
        <w:t xml:space="preserve">woj. </w:t>
      </w:r>
      <w:r w:rsidR="4C3D0ACF" w:rsidRPr="7D9C7650">
        <w:t>ł</w:t>
      </w:r>
      <w:r w:rsidR="34912378" w:rsidRPr="7D9C7650">
        <w:t>ódzkim</w:t>
      </w:r>
      <w:r w:rsidR="34912378" w:rsidRPr="27E02EDD">
        <w:t xml:space="preserve">. </w:t>
      </w:r>
      <w:r w:rsidR="3D9F8749" w:rsidRPr="27E02EDD">
        <w:t xml:space="preserve">Co ciekawe, za wyjątkiem modelu </w:t>
      </w:r>
      <w:proofErr w:type="spellStart"/>
      <w:r w:rsidR="3D9F8749" w:rsidRPr="27E02EDD">
        <w:t>Alaro</w:t>
      </w:r>
      <w:proofErr w:type="spellEnd"/>
      <w:r w:rsidR="3D9F8749" w:rsidRPr="27E02EDD">
        <w:t xml:space="preserve"> 4 km,</w:t>
      </w:r>
      <w:r w:rsidR="35EB4858" w:rsidRPr="27E02EDD">
        <w:t xml:space="preserve"> pozostałe modele </w:t>
      </w:r>
      <w:proofErr w:type="spellStart"/>
      <w:r w:rsidR="35EB4858" w:rsidRPr="27E02EDD">
        <w:t>mezoskalowe</w:t>
      </w:r>
      <w:proofErr w:type="spellEnd"/>
      <w:r w:rsidR="35EB4858" w:rsidRPr="27E02EDD">
        <w:t xml:space="preserve"> wykorzystywane w analizie (</w:t>
      </w:r>
      <w:proofErr w:type="spellStart"/>
      <w:r w:rsidR="35EB4858" w:rsidRPr="27E02EDD">
        <w:t>Cosmo</w:t>
      </w:r>
      <w:proofErr w:type="spellEnd"/>
      <w:r w:rsidR="35EB4858" w:rsidRPr="27E02EDD">
        <w:t>, UM 4 km) wskazują na zdecydowanie mniej</w:t>
      </w:r>
      <w:r w:rsidR="12E10C02" w:rsidRPr="27E02EDD">
        <w:t xml:space="preserve"> </w:t>
      </w:r>
      <w:r w:rsidR="35EB4858" w:rsidRPr="27E02EDD">
        <w:t>rozległe</w:t>
      </w:r>
      <w:r w:rsidR="0AB74A8D" w:rsidRPr="27E02EDD">
        <w:t xml:space="preserve"> i mniej intensywne</w:t>
      </w:r>
      <w:r w:rsidR="35EB4858" w:rsidRPr="27E02EDD">
        <w:t xml:space="preserve"> strefy występowania opadów atmosferycznych, które zgodnie z wyliczeniami tych modeli, występowałyby na wschodzie i północnym wschodzie kraju. </w:t>
      </w:r>
      <w:r w:rsidR="6C481FC4" w:rsidRPr="27E02EDD">
        <w:t xml:space="preserve">Maksymalne sumy dobowe do 70 mm (punktowo do </w:t>
      </w:r>
      <w:r w:rsidR="754544C6" w:rsidRPr="27E02EDD">
        <w:t>80</w:t>
      </w:r>
      <w:r w:rsidR="6C481FC4" w:rsidRPr="27E02EDD">
        <w:t xml:space="preserve"> mm) prognozuje model </w:t>
      </w:r>
      <w:proofErr w:type="spellStart"/>
      <w:r w:rsidR="6C481FC4" w:rsidRPr="27E02EDD">
        <w:t>Cosmo</w:t>
      </w:r>
      <w:proofErr w:type="spellEnd"/>
      <w:r w:rsidR="6C481FC4" w:rsidRPr="27E02EDD">
        <w:t xml:space="preserve"> 7 km na </w:t>
      </w:r>
      <w:r w:rsidR="40CACFAD" w:rsidRPr="27E02EDD">
        <w:t>północnym wschodzie.</w:t>
      </w:r>
    </w:p>
    <w:p w14:paraId="36571D2B" w14:textId="749809E5" w:rsidR="00A71AE6" w:rsidRPr="00F607F0" w:rsidRDefault="77D0457D" w:rsidP="27E02EDD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0F14A32D" wp14:editId="55835FDC">
            <wp:extent cx="6022400" cy="4678557"/>
            <wp:effectExtent l="0" t="0" r="0" b="0"/>
            <wp:docPr id="1244426150" name="Picture 1244426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400" cy="467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91" w14:textId="706CD388" w:rsidR="00A71AE6" w:rsidRPr="00F607F0" w:rsidRDefault="08D3F900" w:rsidP="0C6A0C61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>Dobowa suma opadów</w:t>
      </w:r>
      <w:r w:rsidR="503C28F5" w:rsidRPr="27E02EDD">
        <w:rPr>
          <w:sz w:val="22"/>
          <w:szCs w:val="22"/>
        </w:rPr>
        <w:t xml:space="preserve"> w okresie</w:t>
      </w:r>
      <w:r w:rsidRPr="27E02EDD">
        <w:rPr>
          <w:sz w:val="22"/>
          <w:szCs w:val="22"/>
        </w:rPr>
        <w:t xml:space="preserve"> 10.07.2025 06:00 UTC - 11.07.2025 06:00 UTC według wyliczeń modeli GFS 0.25°, ECMWF IFS 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rPr>
          <w:sz w:val="22"/>
          <w:szCs w:val="22"/>
        </w:rPr>
        <w:t>,</w:t>
      </w:r>
      <w:r w:rsidR="5376B378" w:rsidRPr="27E02EDD">
        <w:rPr>
          <w:sz w:val="22"/>
          <w:szCs w:val="22"/>
        </w:rPr>
        <w:t xml:space="preserve"> </w:t>
      </w:r>
      <w:proofErr w:type="spellStart"/>
      <w:r w:rsidRPr="27E02EDD">
        <w:rPr>
          <w:sz w:val="22"/>
          <w:szCs w:val="22"/>
        </w:rPr>
        <w:t>Alaro</w:t>
      </w:r>
      <w:proofErr w:type="spellEnd"/>
      <w:r w:rsidRPr="27E02EDD">
        <w:rPr>
          <w:sz w:val="22"/>
          <w:szCs w:val="22"/>
        </w:rPr>
        <w:t xml:space="preserve"> 4</w:t>
      </w:r>
      <w:r w:rsidR="1E2D2725" w:rsidRPr="27E02EDD">
        <w:rPr>
          <w:sz w:val="22"/>
          <w:szCs w:val="22"/>
        </w:rPr>
        <w:t xml:space="preserve"> </w:t>
      </w:r>
      <w:r w:rsidRPr="27E02EDD">
        <w:rPr>
          <w:sz w:val="22"/>
          <w:szCs w:val="22"/>
        </w:rPr>
        <w:t>km</w:t>
      </w:r>
      <w:r w:rsidR="68160931" w:rsidRPr="27E02EDD">
        <w:rPr>
          <w:sz w:val="22"/>
          <w:szCs w:val="22"/>
        </w:rPr>
        <w:t xml:space="preserve">, </w:t>
      </w:r>
      <w:proofErr w:type="spellStart"/>
      <w:r w:rsidR="68160931" w:rsidRPr="27E02EDD">
        <w:rPr>
          <w:sz w:val="22"/>
          <w:szCs w:val="22"/>
        </w:rPr>
        <w:t>Cosmo</w:t>
      </w:r>
      <w:proofErr w:type="spellEnd"/>
      <w:r w:rsidR="68160931" w:rsidRPr="27E02EDD">
        <w:rPr>
          <w:sz w:val="22"/>
          <w:szCs w:val="22"/>
        </w:rPr>
        <w:t xml:space="preserve"> 14, 7 km i UM 4 km</w:t>
      </w:r>
      <w:r w:rsidRPr="27E02EDD">
        <w:rPr>
          <w:sz w:val="22"/>
          <w:szCs w:val="22"/>
        </w:rPr>
        <w:t>. Start prognozy: 0</w:t>
      </w:r>
      <w:r w:rsidR="60CA2984" w:rsidRPr="27E02EDD">
        <w:rPr>
          <w:sz w:val="22"/>
          <w:szCs w:val="22"/>
        </w:rPr>
        <w:t>8</w:t>
      </w:r>
      <w:r w:rsidRPr="27E02EDD">
        <w:rPr>
          <w:sz w:val="22"/>
          <w:szCs w:val="22"/>
        </w:rPr>
        <w:t>.07.2025 00 UTC.</w:t>
      </w:r>
    </w:p>
    <w:p w14:paraId="4A53DD01" w14:textId="1FF4DD09" w:rsidR="00A71AE6" w:rsidRPr="00F607F0" w:rsidRDefault="00A71AE6" w:rsidP="27E02EDD">
      <w:pPr>
        <w:ind w:left="-567"/>
        <w:jc w:val="both"/>
        <w:rPr>
          <w:sz w:val="22"/>
          <w:szCs w:val="22"/>
        </w:rPr>
      </w:pPr>
    </w:p>
    <w:p w14:paraId="32272FC9" w14:textId="40A87A7E" w:rsidR="00A71AE6" w:rsidRPr="00F607F0" w:rsidRDefault="186085C9" w:rsidP="29EDD3F5">
      <w:pPr>
        <w:ind w:left="-567"/>
        <w:jc w:val="both"/>
        <w:rPr>
          <w:rFonts w:eastAsia="Aptos" w:cs="Aptos"/>
        </w:rPr>
      </w:pPr>
      <w:r w:rsidRPr="29EDD3F5">
        <w:t xml:space="preserve">W piątek 11 lipca 2025 </w:t>
      </w:r>
      <w:r w:rsidR="0D361D81" w:rsidRPr="29EDD3F5">
        <w:t>model</w:t>
      </w:r>
      <w:r w:rsidR="0D361D81">
        <w:t xml:space="preserve"> globalny GFS 0.25° wskazuje na opady deszczu na przeważającym obszarze kraju na ogół nieprzekraczające 15 mm. Wyższe sumy </w:t>
      </w:r>
      <w:r w:rsidR="0F35B025" w:rsidRPr="29EDD3F5">
        <w:t>osiągające do 35 mm są przewidywane przez ten model w centrum kraju. Model globalny ECMWF IFS 0.1</w:t>
      </w:r>
      <w:r w:rsidR="0F35B025" w:rsidRPr="29EDD3F5">
        <w:rPr>
          <w:rFonts w:eastAsia="Aptos" w:cs="Aptos"/>
        </w:rPr>
        <w:t xml:space="preserve">° </w:t>
      </w:r>
      <w:r w:rsidR="3008FB56" w:rsidRPr="29EDD3F5">
        <w:rPr>
          <w:rFonts w:eastAsia="Aptos" w:cs="Aptos"/>
        </w:rPr>
        <w:t>również wskazuje na opady na przeważającym obszarze Polski osiągające do 15 mm. Wyż</w:t>
      </w:r>
      <w:r w:rsidR="4CF33EA1" w:rsidRPr="29EDD3F5">
        <w:rPr>
          <w:rFonts w:eastAsia="Aptos" w:cs="Aptos"/>
        </w:rPr>
        <w:t xml:space="preserve">sze punktowe sumy opadów są wskazywane na północnym zachodzie i północy kraju wynoszące </w:t>
      </w:r>
      <w:r w:rsidR="50CC1166" w:rsidRPr="29EDD3F5">
        <w:rPr>
          <w:rFonts w:eastAsia="Aptos" w:cs="Aptos"/>
        </w:rPr>
        <w:t xml:space="preserve">do 50 mm. Model </w:t>
      </w:r>
      <w:proofErr w:type="spellStart"/>
      <w:r w:rsidR="50CC1166" w:rsidRPr="29EDD3F5">
        <w:rPr>
          <w:rFonts w:eastAsia="Aptos" w:cs="Aptos"/>
        </w:rPr>
        <w:t>mezoskalowy</w:t>
      </w:r>
      <w:proofErr w:type="spellEnd"/>
      <w:r w:rsidR="50CC1166" w:rsidRPr="29EDD3F5">
        <w:rPr>
          <w:rFonts w:eastAsia="Aptos" w:cs="Aptos"/>
        </w:rPr>
        <w:t xml:space="preserve"> UM 4</w:t>
      </w:r>
      <w:r w:rsidR="4A566D52" w:rsidRPr="29EDD3F5">
        <w:rPr>
          <w:rFonts w:eastAsia="Aptos" w:cs="Aptos"/>
        </w:rPr>
        <w:t xml:space="preserve"> </w:t>
      </w:r>
      <w:r w:rsidR="50CC1166" w:rsidRPr="29EDD3F5">
        <w:rPr>
          <w:rFonts w:eastAsia="Aptos" w:cs="Aptos"/>
        </w:rPr>
        <w:t xml:space="preserve">km również </w:t>
      </w:r>
      <w:r w:rsidR="42EF7655" w:rsidRPr="29EDD3F5">
        <w:rPr>
          <w:rFonts w:eastAsia="Aptos" w:cs="Aptos"/>
        </w:rPr>
        <w:t>prognozuje opady na przeważającym obszarze kraju</w:t>
      </w:r>
      <w:r w:rsidR="43561EE6" w:rsidRPr="29EDD3F5">
        <w:rPr>
          <w:rFonts w:eastAsia="Aptos" w:cs="Aptos"/>
        </w:rPr>
        <w:t xml:space="preserve">, jednak strefa silniejszych opadów dotyczyć </w:t>
      </w:r>
      <w:r w:rsidR="32C82297" w:rsidRPr="29EDD3F5">
        <w:rPr>
          <w:rFonts w:eastAsia="Aptos" w:cs="Aptos"/>
        </w:rPr>
        <w:t>będzie zachodniej i centralnej części Polski</w:t>
      </w:r>
      <w:r w:rsidR="42EF7655" w:rsidRPr="29EDD3F5">
        <w:rPr>
          <w:rFonts w:eastAsia="Aptos" w:cs="Aptos"/>
        </w:rPr>
        <w:t xml:space="preserve">. </w:t>
      </w:r>
      <w:r w:rsidR="556C74FA" w:rsidRPr="29EDD3F5">
        <w:rPr>
          <w:rFonts w:eastAsia="Aptos" w:cs="Aptos"/>
        </w:rPr>
        <w:t>W związku ze strefami zachmurzenia pochodzenia konwekcyjnego lokalne sum</w:t>
      </w:r>
      <w:r w:rsidR="2985DCA9" w:rsidRPr="29EDD3F5">
        <w:rPr>
          <w:rFonts w:eastAsia="Aptos" w:cs="Aptos"/>
        </w:rPr>
        <w:t xml:space="preserve">y opadów mogą osiągać do 40 mm. </w:t>
      </w:r>
      <w:r w:rsidR="4EEAA049" w:rsidRPr="29EDD3F5">
        <w:rPr>
          <w:rFonts w:eastAsia="Aptos" w:cs="Aptos"/>
        </w:rPr>
        <w:t xml:space="preserve">Model </w:t>
      </w:r>
      <w:proofErr w:type="spellStart"/>
      <w:r w:rsidR="4EEAA049" w:rsidRPr="29EDD3F5">
        <w:rPr>
          <w:rFonts w:eastAsia="Aptos" w:cs="Aptos"/>
        </w:rPr>
        <w:t>mezoskalowy</w:t>
      </w:r>
      <w:proofErr w:type="spellEnd"/>
      <w:r w:rsidR="4EEAA049" w:rsidRPr="29EDD3F5">
        <w:rPr>
          <w:rFonts w:eastAsia="Aptos" w:cs="Aptos"/>
        </w:rPr>
        <w:t xml:space="preserve"> </w:t>
      </w:r>
      <w:proofErr w:type="spellStart"/>
      <w:r w:rsidR="4EEAA049" w:rsidRPr="29EDD3F5">
        <w:rPr>
          <w:rFonts w:eastAsia="Aptos" w:cs="Aptos"/>
        </w:rPr>
        <w:t>Alaro</w:t>
      </w:r>
      <w:proofErr w:type="spellEnd"/>
      <w:r w:rsidR="4EEAA049" w:rsidRPr="29EDD3F5">
        <w:rPr>
          <w:rFonts w:eastAsia="Aptos" w:cs="Aptos"/>
        </w:rPr>
        <w:t xml:space="preserve"> 4</w:t>
      </w:r>
      <w:r w:rsidR="37BB36F4" w:rsidRPr="29EDD3F5">
        <w:rPr>
          <w:rFonts w:eastAsia="Aptos" w:cs="Aptos"/>
        </w:rPr>
        <w:t xml:space="preserve"> </w:t>
      </w:r>
      <w:r w:rsidR="4EEAA049" w:rsidRPr="29EDD3F5">
        <w:rPr>
          <w:rFonts w:eastAsia="Aptos" w:cs="Aptos"/>
        </w:rPr>
        <w:t xml:space="preserve">km prognozuje </w:t>
      </w:r>
      <w:r w:rsidR="2FEE88D0" w:rsidRPr="29EDD3F5">
        <w:rPr>
          <w:rFonts w:eastAsia="Aptos" w:cs="Aptos"/>
        </w:rPr>
        <w:t>m</w:t>
      </w:r>
      <w:r w:rsidR="4EEAA049" w:rsidRPr="29EDD3F5">
        <w:rPr>
          <w:rFonts w:eastAsia="Aptos" w:cs="Aptos"/>
        </w:rPr>
        <w:t xml:space="preserve">aksymalne sumy opadu w centrum oraz na południu Polski </w:t>
      </w:r>
      <w:r w:rsidR="41FDA803" w:rsidRPr="29EDD3F5">
        <w:rPr>
          <w:rFonts w:eastAsia="Aptos" w:cs="Aptos"/>
        </w:rPr>
        <w:t>w zakresie</w:t>
      </w:r>
      <w:r w:rsidR="69D42182" w:rsidRPr="29EDD3F5">
        <w:rPr>
          <w:rFonts w:eastAsia="Aptos" w:cs="Aptos"/>
        </w:rPr>
        <w:t xml:space="preserve"> 30–50 mm. Na pozostałym obszarze nie przekraczają</w:t>
      </w:r>
      <w:r w:rsidR="16D529E7" w:rsidRPr="29EDD3F5">
        <w:rPr>
          <w:rFonts w:eastAsia="Aptos" w:cs="Aptos"/>
        </w:rPr>
        <w:t xml:space="preserve"> z reguły</w:t>
      </w:r>
      <w:r w:rsidR="69D42182" w:rsidRPr="29EDD3F5">
        <w:rPr>
          <w:rFonts w:eastAsia="Aptos" w:cs="Aptos"/>
        </w:rPr>
        <w:t xml:space="preserve"> 20 mm (punktowo osiągając 35 mm).</w:t>
      </w:r>
    </w:p>
    <w:p w14:paraId="3F7A134D" w14:textId="57A56898" w:rsidR="00A71AE6" w:rsidRPr="00F607F0" w:rsidRDefault="1CB28658" w:rsidP="27E02EDD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5B709883" wp14:editId="43A35C22">
            <wp:extent cx="4943475" cy="5762626"/>
            <wp:effectExtent l="0" t="0" r="0" b="0"/>
            <wp:docPr id="82106363" name="Picture 8210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576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D9602" w14:textId="314DE8DA" w:rsidR="00A71AE6" w:rsidRPr="00F607F0" w:rsidRDefault="4ABDEE52" w:rsidP="3D545872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 xml:space="preserve">Dobowa suma opadów </w:t>
      </w:r>
      <w:r w:rsidR="1F477C44" w:rsidRPr="27E02EDD">
        <w:rPr>
          <w:sz w:val="22"/>
          <w:szCs w:val="22"/>
        </w:rPr>
        <w:t xml:space="preserve">w okresie </w:t>
      </w:r>
      <w:r w:rsidRPr="27E02EDD">
        <w:rPr>
          <w:sz w:val="22"/>
          <w:szCs w:val="22"/>
        </w:rPr>
        <w:t>1</w:t>
      </w:r>
      <w:r w:rsidR="1E3EFC13" w:rsidRPr="27E02EDD">
        <w:rPr>
          <w:sz w:val="22"/>
          <w:szCs w:val="22"/>
        </w:rPr>
        <w:t>1</w:t>
      </w:r>
      <w:r w:rsidRPr="27E02EDD">
        <w:rPr>
          <w:sz w:val="22"/>
          <w:szCs w:val="22"/>
        </w:rPr>
        <w:t>.07.2025 06:00 UTC - 1</w:t>
      </w:r>
      <w:r w:rsidR="4D746A67" w:rsidRPr="27E02EDD">
        <w:rPr>
          <w:sz w:val="22"/>
          <w:szCs w:val="22"/>
        </w:rPr>
        <w:t>2</w:t>
      </w:r>
      <w:r w:rsidRPr="27E02EDD">
        <w:rPr>
          <w:sz w:val="22"/>
          <w:szCs w:val="22"/>
        </w:rPr>
        <w:t>.07.2025 06:00 UTC według wyliczeń modeli GFS 0.25°, ECMWF IFS 0.1</w:t>
      </w:r>
      <w:r w:rsidRPr="27E02EDD">
        <w:rPr>
          <w:rFonts w:eastAsia="Aptos" w:cs="Aptos"/>
          <w:sz w:val="22"/>
          <w:szCs w:val="22"/>
        </w:rPr>
        <w:t>°</w:t>
      </w:r>
      <w:r w:rsidRPr="27E02EDD">
        <w:rPr>
          <w:sz w:val="22"/>
          <w:szCs w:val="22"/>
        </w:rPr>
        <w:t xml:space="preserve">, UM 4 km i </w:t>
      </w:r>
      <w:proofErr w:type="spellStart"/>
      <w:r w:rsidRPr="27E02EDD">
        <w:rPr>
          <w:sz w:val="22"/>
          <w:szCs w:val="22"/>
        </w:rPr>
        <w:t>Alaro</w:t>
      </w:r>
      <w:proofErr w:type="spellEnd"/>
      <w:r w:rsidRPr="27E02EDD">
        <w:rPr>
          <w:sz w:val="22"/>
          <w:szCs w:val="22"/>
        </w:rPr>
        <w:t xml:space="preserve"> 4 km. Start prognozy: 0</w:t>
      </w:r>
      <w:r w:rsidR="4EBCDD6C" w:rsidRPr="27E02EDD">
        <w:rPr>
          <w:sz w:val="22"/>
          <w:szCs w:val="22"/>
        </w:rPr>
        <w:t>8</w:t>
      </w:r>
      <w:r w:rsidRPr="27E02EDD">
        <w:rPr>
          <w:sz w:val="22"/>
          <w:szCs w:val="22"/>
        </w:rPr>
        <w:t>.07.2025 00 UTC.</w:t>
      </w:r>
    </w:p>
    <w:p w14:paraId="641A7EA2" w14:textId="09C99EB9" w:rsidR="00A71AE6" w:rsidRPr="00F607F0" w:rsidRDefault="00A71AE6" w:rsidP="24DD8A99"/>
    <w:p w14:paraId="4ADF4C05" w14:textId="1A20AE8C" w:rsidR="00A71AE6" w:rsidRPr="00F607F0" w:rsidRDefault="00A71AE6" w:rsidP="6960E648">
      <w:r>
        <w:br w:type="page"/>
      </w:r>
    </w:p>
    <w:p w14:paraId="0CB7656F" w14:textId="4C9AFF05" w:rsidR="00A71AE6" w:rsidRPr="00F607F0" w:rsidRDefault="00A71AE6" w:rsidP="6960E648">
      <w:pPr>
        <w:jc w:val="center"/>
        <w:rPr>
          <w:b/>
          <w:sz w:val="28"/>
          <w:szCs w:val="28"/>
        </w:rPr>
      </w:pPr>
      <w:r w:rsidRPr="0C6A0C61">
        <w:rPr>
          <w:b/>
          <w:sz w:val="28"/>
          <w:szCs w:val="28"/>
        </w:rPr>
        <w:t>Prognoza wiązkowa (zespołowa)</w:t>
      </w:r>
    </w:p>
    <w:p w14:paraId="72BB029A" w14:textId="0AA7E019" w:rsidR="00A71AE6" w:rsidRPr="00F607F0" w:rsidRDefault="00A71AE6" w:rsidP="00D57FB2">
      <w:pPr>
        <w:ind w:left="-567"/>
        <w:jc w:val="both"/>
      </w:pPr>
      <w:r w:rsidRPr="00F607F0">
        <w:t xml:space="preserve">W przypadku prognozowania zjawisk ekstremalnych bardzo istotnym elementem oceny ich prawdopodobieństwa </w:t>
      </w:r>
      <w:r>
        <w:t>wyst</w:t>
      </w:r>
      <w:r w:rsidR="6F8A126F">
        <w:t>ą</w:t>
      </w:r>
      <w:r>
        <w:t>pienia</w:t>
      </w:r>
      <w:r w:rsidRPr="00F607F0">
        <w:t xml:space="preserve"> jest analiza wyników prognoz wiązkowych (zespołowych). Każda z prognoz wiązkowych zawiera zespół kilkudziesięciu prognoz elementarnych (elementów wiązki) z nieznacznie zmienionymi warunkami początkowymi (perturbacje), co oddaje występujące w meteorologii niepewności pomiarowe. Każdy element wiązki należy traktować jako osobny scenariusz rozwoju sytuacji meteorologicznej.</w:t>
      </w:r>
    </w:p>
    <w:p w14:paraId="27EA9F4B" w14:textId="63B1844B" w:rsidR="00A71AE6" w:rsidRDefault="399C8424" w:rsidP="0C6A0C61">
      <w:pPr>
        <w:ind w:left="-567"/>
        <w:jc w:val="both"/>
      </w:pPr>
      <w:r>
        <w:t>Na podstawie wyników prognozy wiązkowej można określić prawdopodobieństwo wystąpienia okre</w:t>
      </w:r>
      <w:r w:rsidR="4E02EF4A">
        <w:t>ś</w:t>
      </w:r>
      <w:r>
        <w:t>lonej sytuacji lub zjawiska meteorologicznego na danym obszarze i terminie prognostycznym, a także sprawdzić, czy prognoza charakteryzuje się dużą stabilnością. W</w:t>
      </w:r>
      <w:r w:rsidR="00D37111">
        <w:t> </w:t>
      </w:r>
      <w:r>
        <w:t>przypadku występowania dużej niepewności prognoza wiązkowa będzie charakteryzowała się dużą rozbieżnością pomiędzy skrajnymi scenariuszami rozwoju sytuacji meteorologicznej. Duża niepewność prognozy jest charakterystyczna dla odległych terminów prognostycznych, jednak w określonych sytuacjach synoptycznych może występować także w mniej odległych terminach.</w:t>
      </w:r>
    </w:p>
    <w:p w14:paraId="004D1241" w14:textId="5911A583" w:rsidR="0C6A0C61" w:rsidRDefault="63A273E6" w:rsidP="0C6A0C61">
      <w:pPr>
        <w:ind w:left="-567"/>
        <w:jc w:val="both"/>
      </w:pPr>
      <w:r>
        <w:t>W dalszej części komunikatu</w:t>
      </w:r>
      <w:r w:rsidR="44A4A892">
        <w:t xml:space="preserve"> przedstawiono wyniki</w:t>
      </w:r>
      <w:r w:rsidR="757FB5CB">
        <w:t xml:space="preserve"> dwóch prognoz wiązkowych. Pierwszą z</w:t>
      </w:r>
      <w:r w:rsidR="00D37111">
        <w:t> </w:t>
      </w:r>
      <w:r w:rsidR="757FB5CB">
        <w:t>nich są</w:t>
      </w:r>
      <w:r w:rsidR="44A4A892">
        <w:t xml:space="preserve"> prognozy </w:t>
      </w:r>
      <w:r w:rsidR="59151FF3">
        <w:t>modelu</w:t>
      </w:r>
      <w:r w:rsidR="5FF18B93">
        <w:t xml:space="preserve"> A-LEAF</w:t>
      </w:r>
      <w:r w:rsidR="0D273BE9">
        <w:t xml:space="preserve"> o rozdzielczości poziomej</w:t>
      </w:r>
      <w:r w:rsidR="40144945">
        <w:t xml:space="preserve"> równej</w:t>
      </w:r>
      <w:r w:rsidR="0D273BE9">
        <w:t xml:space="preserve"> 4 km</w:t>
      </w:r>
      <w:r w:rsidR="1F45D05C">
        <w:t>, która uwzględnia 17 wiązek.</w:t>
      </w:r>
      <w:r w:rsidR="6B8AF86B">
        <w:t xml:space="preserve"> Kolejna z analizowanych prognoz, </w:t>
      </w:r>
      <w:r w:rsidR="6030FAEE">
        <w:t xml:space="preserve">ECMWF </w:t>
      </w:r>
      <w:r w:rsidR="03775E02">
        <w:t>ENS</w:t>
      </w:r>
      <w:r w:rsidR="2483009F">
        <w:t xml:space="preserve"> 0.2°</w:t>
      </w:r>
      <w:r w:rsidR="42D0B647">
        <w:t>,</w:t>
      </w:r>
      <w:r w:rsidR="6030FAEE">
        <w:t xml:space="preserve"> charaktery</w:t>
      </w:r>
      <w:r w:rsidR="6A99000B">
        <w:t>z</w:t>
      </w:r>
      <w:r w:rsidR="3744FA68">
        <w:t>uje</w:t>
      </w:r>
      <w:r w:rsidR="6030FAEE">
        <w:t xml:space="preserve"> się</w:t>
      </w:r>
      <w:r w:rsidR="6BA7EB01">
        <w:t xml:space="preserve"> </w:t>
      </w:r>
      <w:r w:rsidR="6030FAEE">
        <w:t>mniejszą rozdzielczością przestrzenną, stąd</w:t>
      </w:r>
      <w:r w:rsidR="34B60ED2">
        <w:t xml:space="preserve"> uzyskany rozkład pól opisujący prognozowane opady </w:t>
      </w:r>
      <w:r w:rsidR="17641007">
        <w:t>może nie oddawać szczegółów</w:t>
      </w:r>
      <w:r w:rsidR="68A97881">
        <w:t xml:space="preserve"> zależnych od czynników lokalnych</w:t>
      </w:r>
      <w:r w:rsidR="0B728519">
        <w:t>, zwłaszcza na terenach o</w:t>
      </w:r>
      <w:r w:rsidR="00D37111">
        <w:t> </w:t>
      </w:r>
      <w:r w:rsidR="0B728519">
        <w:t xml:space="preserve">zróżnicowanym ukształtowaniu </w:t>
      </w:r>
      <w:r w:rsidR="30B4C1F8">
        <w:t>takich jak góry</w:t>
      </w:r>
      <w:r w:rsidR="0B728519">
        <w:t>.</w:t>
      </w:r>
      <w:r w:rsidR="757AA637">
        <w:t xml:space="preserve"> Niemniej jednak, model ten uwzględnia aż 50 wiązek, co pozwala na uwzględnienie dość szerokiego spektrum możliwych warunków.</w:t>
      </w:r>
    </w:p>
    <w:p w14:paraId="34D22B6B" w14:textId="69838C48" w:rsidR="0C6A0C61" w:rsidRDefault="0B728519" w:rsidP="27E02EDD">
      <w:pPr>
        <w:ind w:left="-567"/>
        <w:jc w:val="both"/>
        <w:rPr>
          <w:b/>
          <w:bCs/>
        </w:rPr>
      </w:pPr>
      <w:r>
        <w:t>Po</w:t>
      </w:r>
      <w:r w:rsidR="2AAB226C">
        <w:t xml:space="preserve">niżej </w:t>
      </w:r>
      <w:r w:rsidR="5EA30607">
        <w:t xml:space="preserve">prezentujemy prognozy dla </w:t>
      </w:r>
      <w:r w:rsidR="1BF440BE">
        <w:t xml:space="preserve">okresów </w:t>
      </w:r>
      <w:r w:rsidR="5EA30607">
        <w:t>12 godzinowych</w:t>
      </w:r>
      <w:r w:rsidR="4F06BA70">
        <w:t xml:space="preserve"> </w:t>
      </w:r>
      <w:r w:rsidR="5EA30607">
        <w:t>oraz panel</w:t>
      </w:r>
      <w:r w:rsidR="1184A851">
        <w:t xml:space="preserve"> zawierający</w:t>
      </w:r>
      <w:r w:rsidR="2AAB226C">
        <w:t xml:space="preserve"> 12-godzinn</w:t>
      </w:r>
      <w:r w:rsidR="3CAB68B6">
        <w:t>ą</w:t>
      </w:r>
      <w:r w:rsidR="2AAB226C">
        <w:t xml:space="preserve"> średni</w:t>
      </w:r>
      <w:r w:rsidR="37960071">
        <w:t>ą</w:t>
      </w:r>
      <w:r w:rsidR="2AAB226C">
        <w:t xml:space="preserve"> i maksymaln</w:t>
      </w:r>
      <w:r w:rsidR="21831F3F">
        <w:t>ą</w:t>
      </w:r>
      <w:r w:rsidR="2AAB226C">
        <w:t xml:space="preserve"> </w:t>
      </w:r>
      <w:r w:rsidR="718F59A3">
        <w:t>sum</w:t>
      </w:r>
      <w:r w:rsidR="5BB86F52">
        <w:t>ę</w:t>
      </w:r>
      <w:r w:rsidR="2AAB226C">
        <w:t xml:space="preserve"> opad</w:t>
      </w:r>
      <w:r w:rsidR="4844F8DF">
        <w:t>ów</w:t>
      </w:r>
      <w:r w:rsidR="2AAB226C">
        <w:t xml:space="preserve"> z całej wiązki</w:t>
      </w:r>
      <w:r w:rsidR="42EEC778">
        <w:t xml:space="preserve"> oraz</w:t>
      </w:r>
      <w:r w:rsidR="62C7465E">
        <w:t xml:space="preserve"> prawdopodobieństwo przekroczenia 12-godzinnej sumy opadu dla progów 10 i </w:t>
      </w:r>
      <w:r w:rsidR="7B8F30C5">
        <w:t>30</w:t>
      </w:r>
      <w:r w:rsidR="3082A1D9">
        <w:t xml:space="preserve"> </w:t>
      </w:r>
      <w:r w:rsidR="7B8F30C5">
        <w:t>mm</w:t>
      </w:r>
      <w:r w:rsidR="3A7D66DA">
        <w:t>.</w:t>
      </w:r>
    </w:p>
    <w:p w14:paraId="14795513" w14:textId="1E8FF41A" w:rsidR="05CDA14E" w:rsidRDefault="05CDA14E" w:rsidP="29EDD3F5">
      <w:pPr>
        <w:ind w:left="-567"/>
        <w:jc w:val="both"/>
        <w:rPr>
          <w:b/>
          <w:bCs/>
        </w:rPr>
      </w:pPr>
      <w:r w:rsidRPr="29EDD3F5">
        <w:rPr>
          <w:b/>
          <w:bCs/>
        </w:rPr>
        <w:t>Wtorek, 9.07.2025, w ciągu dnia (godz. 08:00-20:00)</w:t>
      </w:r>
    </w:p>
    <w:p w14:paraId="7F2B9320" w14:textId="5D35B753" w:rsidR="05CDA14E" w:rsidRDefault="05CDA14E" w:rsidP="29EDD3F5">
      <w:pPr>
        <w:ind w:left="-567"/>
        <w:jc w:val="both"/>
      </w:pPr>
      <w:r w:rsidRPr="29EDD3F5">
        <w:t xml:space="preserve">Według wskazań modelu ECMWF IFS ENS, obszar ze średnią wartością 12-godzinnej sumy opadów ze wszystkich elementów prognozy wiązkowej powyżej 10 mm będzie obejmował południowy zachód Polski. Na krańcach południowo-zachodnich woj. opolskiego średnia osiąga nawet 20 mm. Maksymalna możliwa </w:t>
      </w:r>
      <w:r w:rsidR="6B8227B1" w:rsidRPr="29EDD3F5">
        <w:t>12-godzinna</w:t>
      </w:r>
      <w:r w:rsidRPr="29EDD3F5">
        <w:t xml:space="preserve"> suma opadów według prognozy wiązkowej kształtuje się w zakresie od 30 do 50 mm i dotyczy obszaru woj. </w:t>
      </w:r>
      <w:r w:rsidR="78E4C75B" w:rsidRPr="29EDD3F5">
        <w:t>o</w:t>
      </w:r>
      <w:r w:rsidRPr="29EDD3F5">
        <w:t>polskiego.</w:t>
      </w:r>
      <w:r w:rsidR="06313898" w:rsidRPr="29EDD3F5">
        <w:t xml:space="preserve"> </w:t>
      </w:r>
      <w:r w:rsidR="16327C96" w:rsidRPr="29EDD3F5">
        <w:t xml:space="preserve">Na obszarze tego województwa będzie występowało także najwyższe prawdopodobieństwo </w:t>
      </w:r>
      <w:r w:rsidR="5F816E66" w:rsidRPr="29EDD3F5">
        <w:t>12-godzinnej sumy opadów powyżej 10 mm. Na południu województwa przekracza ono 80%. W</w:t>
      </w:r>
      <w:r w:rsidR="00FA4193">
        <w:t> </w:t>
      </w:r>
      <w:r w:rsidR="5F816E66" w:rsidRPr="29EDD3F5">
        <w:t>przypadku opadów</w:t>
      </w:r>
      <w:r w:rsidR="0595CB9A" w:rsidRPr="29EDD3F5">
        <w:t xml:space="preserve"> powyżej 30mm/12h, ich prawdopodobieństwo jest niewielkie i nie przekracza 20%. Obszar, w którym możliwe są takie opady, ogranicza się do południowo-</w:t>
      </w:r>
      <w:r w:rsidR="27F51841" w:rsidRPr="29EDD3F5">
        <w:t>z</w:t>
      </w:r>
      <w:r w:rsidR="0595CB9A" w:rsidRPr="29EDD3F5">
        <w:t xml:space="preserve">achodniej </w:t>
      </w:r>
      <w:r w:rsidR="2E7D715A" w:rsidRPr="29EDD3F5">
        <w:t xml:space="preserve">części województwa opolskiego. Prognoza wiązkowa A-LAEF w porównaniu do ECMWF ENS </w:t>
      </w:r>
      <w:r w:rsidR="1DEB19DA" w:rsidRPr="29EDD3F5">
        <w:t>wskazuje na znacznie wyższą średnią opadów z całego zespołu (w rejonie Kotliny Kłodzkiej osiąga ona zakres do 30-50 mm) oraz znacznie wyższe ma</w:t>
      </w:r>
      <w:r w:rsidR="058A253F" w:rsidRPr="29EDD3F5">
        <w:t xml:space="preserve">ksymalne wartości dobowej sumy opadów występujące w całym zespole prognozy wiązkowej. Na południu woj. </w:t>
      </w:r>
      <w:r w:rsidR="6FA68F4D" w:rsidRPr="29EDD3F5">
        <w:t>ś</w:t>
      </w:r>
      <w:r w:rsidR="058A253F" w:rsidRPr="29EDD3F5">
        <w:t xml:space="preserve">ląskiego i opolskiego są obszary, </w:t>
      </w:r>
      <w:r w:rsidR="03956B54" w:rsidRPr="29EDD3F5">
        <w:t xml:space="preserve">na których możliwa wartość 12-godzinnej sumy opadów znacznie przekracza 50 mm, a punktowo osiąga i przekracza nawet 90 mm. </w:t>
      </w:r>
      <w:r w:rsidR="500DE9F2" w:rsidRPr="29EDD3F5">
        <w:t xml:space="preserve">Model A-LAEF nie wyklucza także opadów powyżej 50 mm na południu woj. podkarpackiego. Model wskazuje na znacznie wyższe prawdopodobieństwa </w:t>
      </w:r>
      <w:r w:rsidR="252AE3C5" w:rsidRPr="29EDD3F5">
        <w:t>wystąpienia 12 godzinnych sum opadów powyżej 10</w:t>
      </w:r>
      <w:r w:rsidR="00D37111">
        <w:t> </w:t>
      </w:r>
      <w:r w:rsidR="252AE3C5" w:rsidRPr="29EDD3F5">
        <w:t>mm i 30 mm niż model ECMWF IFS. Dodatkowo zasięg obszarów z</w:t>
      </w:r>
      <w:r w:rsidR="1B37C7E1" w:rsidRPr="29EDD3F5">
        <w:t xml:space="preserve"> wysokim prawdopodobieństwem przekroczenia wyżej wymienionych progów są znacznie wyższe.</w:t>
      </w:r>
    </w:p>
    <w:p w14:paraId="32F1D9BA" w14:textId="3FA2CD71" w:rsidR="7D9C7650" w:rsidRDefault="7D9C7650" w:rsidP="7D9C7650">
      <w:pPr>
        <w:ind w:left="-567"/>
        <w:jc w:val="both"/>
        <w:rPr>
          <w:b/>
          <w:bCs/>
        </w:rPr>
      </w:pPr>
    </w:p>
    <w:p w14:paraId="531C0758" w14:textId="7FAAB05E" w:rsidR="11376B30" w:rsidRDefault="743BECFD" w:rsidP="3D545872">
      <w:pPr>
        <w:ind w:left="-567"/>
        <w:jc w:val="both"/>
        <w:rPr>
          <w:b/>
        </w:rPr>
      </w:pPr>
      <w:r w:rsidRPr="29EDD3F5">
        <w:rPr>
          <w:b/>
        </w:rPr>
        <w:t xml:space="preserve">Noc z </w:t>
      </w:r>
      <w:r w:rsidR="4D498B97" w:rsidRPr="29EDD3F5">
        <w:rPr>
          <w:b/>
        </w:rPr>
        <w:t>wtorku</w:t>
      </w:r>
      <w:r w:rsidRPr="29EDD3F5">
        <w:rPr>
          <w:b/>
        </w:rPr>
        <w:t xml:space="preserve"> na środę (8.07.2025</w:t>
      </w:r>
      <w:r w:rsidR="2F8ECD01" w:rsidRPr="29EDD3F5">
        <w:rPr>
          <w:b/>
        </w:rPr>
        <w:t xml:space="preserve"> 20:00</w:t>
      </w:r>
      <w:r w:rsidR="2D784111" w:rsidRPr="29EDD3F5">
        <w:rPr>
          <w:b/>
        </w:rPr>
        <w:t>-</w:t>
      </w:r>
      <w:r w:rsidR="2F8ECD01" w:rsidRPr="29EDD3F5">
        <w:rPr>
          <w:b/>
        </w:rPr>
        <w:t>09.07.2025 08:00</w:t>
      </w:r>
      <w:r w:rsidRPr="29EDD3F5">
        <w:rPr>
          <w:b/>
        </w:rPr>
        <w:t>)</w:t>
      </w:r>
    </w:p>
    <w:p w14:paraId="578A8E86" w14:textId="49EC3390" w:rsidR="29EF8FA2" w:rsidRDefault="29EF8FA2" w:rsidP="29EDD3F5">
      <w:pPr>
        <w:ind w:left="-567"/>
        <w:jc w:val="both"/>
      </w:pPr>
      <w:r>
        <w:t xml:space="preserve">Prognoza wiązkowa ECMWF ENS najwyższą średnia 12-godzinową sumę z zespołu umiejscawia na </w:t>
      </w:r>
      <w:r w:rsidR="77D6A7E5">
        <w:t xml:space="preserve">południu woj. śląskiego, gdzie punktowo osiąga ona wartość 50 mm. </w:t>
      </w:r>
      <w:r w:rsidR="24636E6F">
        <w:t xml:space="preserve">Wyniki modelu wskazują jednak, że intensywne opady są bardzo prawdopodobne </w:t>
      </w:r>
      <w:r w:rsidR="3E6488D9">
        <w:t>również na południowym zachodzie woj. małopolskiego. Prawdopodobieństwo 12-godzinnej sumy opadów</w:t>
      </w:r>
      <w:r w:rsidR="5B275D4E">
        <w:t xml:space="preserve"> przewyższającej 30 mm wynosi w tych regionach 40-80 %, a w okolicach Żywca i</w:t>
      </w:r>
      <w:r w:rsidR="00FA4193">
        <w:t> </w:t>
      </w:r>
      <w:r w:rsidR="5B275D4E">
        <w:t xml:space="preserve">Bielska-Białej </w:t>
      </w:r>
      <w:r w:rsidR="7A083123">
        <w:t>przekracza 80%. W scenariuszu z najwyższymi opadami</w:t>
      </w:r>
      <w:r w:rsidR="6BBB32B6">
        <w:t xml:space="preserve"> 12-godzinn</w:t>
      </w:r>
      <w:r w:rsidR="4938265E">
        <w:t>a</w:t>
      </w:r>
      <w:r w:rsidR="6BBB32B6">
        <w:t xml:space="preserve"> sum</w:t>
      </w:r>
      <w:r w:rsidR="4EC35F90">
        <w:t>a</w:t>
      </w:r>
      <w:r w:rsidR="6BBB32B6">
        <w:t xml:space="preserve"> opadów</w:t>
      </w:r>
      <w:r w:rsidR="1CB2032D">
        <w:t xml:space="preserve"> </w:t>
      </w:r>
      <w:r w:rsidR="5FF3A60E">
        <w:t xml:space="preserve">sygnalizowana przez model </w:t>
      </w:r>
      <w:r w:rsidR="284F8C1C">
        <w:t>przekracza wartość</w:t>
      </w:r>
      <w:r w:rsidR="6BBB32B6">
        <w:t xml:space="preserve"> </w:t>
      </w:r>
      <w:r w:rsidR="1A902D02">
        <w:t>9</w:t>
      </w:r>
      <w:r w:rsidR="55D1A257">
        <w:t xml:space="preserve">0 mm w zachodniej części Beskidów. </w:t>
      </w:r>
      <w:r w:rsidR="3AF1DCD3">
        <w:t xml:space="preserve">Z kolei opady o wysokości </w:t>
      </w:r>
      <w:r w:rsidR="6339E191">
        <w:t xml:space="preserve">50-90 mm w ciągu 12h niewykluczone są na przeważającym obszarze woj. </w:t>
      </w:r>
      <w:r w:rsidR="7EE99670">
        <w:t>ś</w:t>
      </w:r>
      <w:r w:rsidR="6339E191">
        <w:t>ląskiego, małopolskiego, świętokrzyskiego oraz na południu woj.</w:t>
      </w:r>
      <w:r w:rsidR="281966EC">
        <w:t xml:space="preserve"> łódzkiego. W</w:t>
      </w:r>
      <w:r w:rsidR="00FA4193">
        <w:t> </w:t>
      </w:r>
      <w:r w:rsidR="281966EC">
        <w:t>przypadku prognozy A-LAEF</w:t>
      </w:r>
      <w:r w:rsidR="4002EAE4">
        <w:t>, możliwe wartości maksymalne opadów są jeszcze wyższe i</w:t>
      </w:r>
      <w:r w:rsidR="00FA4193">
        <w:t> </w:t>
      </w:r>
      <w:r w:rsidR="4002EAE4">
        <w:t xml:space="preserve">obejmują o wiele większy obszar kraju, niż w prognozie ECMWF ENS. </w:t>
      </w:r>
      <w:r w:rsidR="7BA24FB8">
        <w:t xml:space="preserve">Opady powyżej 90mm/12h według tego modelu niewykluczone są </w:t>
      </w:r>
      <w:r w:rsidR="1C9F3B38">
        <w:t xml:space="preserve">w dużej części południowo-zachodniej Polski. Średnia z prognozy wiązkowej </w:t>
      </w:r>
      <w:r w:rsidR="06A30D74">
        <w:t>osiąga</w:t>
      </w:r>
      <w:r w:rsidR="1C9F3B38">
        <w:t xml:space="preserve"> wartości </w:t>
      </w:r>
      <w:r w:rsidR="2340CC2F">
        <w:t xml:space="preserve">z zakresu 50-90 mm na obszarze woj. </w:t>
      </w:r>
      <w:r w:rsidR="64FDD14F">
        <w:t>o</w:t>
      </w:r>
      <w:r w:rsidR="2B51780B">
        <w:t xml:space="preserve">polskiego i częściowo obejmuje województwa sąsiadujące. Według prognozy </w:t>
      </w:r>
      <w:r w:rsidR="330659EC">
        <w:t>pewne jest</w:t>
      </w:r>
      <w:r w:rsidR="2B51780B">
        <w:t xml:space="preserve"> przekroczeni</w:t>
      </w:r>
      <w:r w:rsidR="139E3873">
        <w:t>e</w:t>
      </w:r>
      <w:r w:rsidR="2B51780B">
        <w:t xml:space="preserve"> </w:t>
      </w:r>
      <w:r w:rsidR="58D59D86">
        <w:t xml:space="preserve">progu </w:t>
      </w:r>
      <w:r w:rsidR="6D1B0AB3">
        <w:t xml:space="preserve">12-godzinnej </w:t>
      </w:r>
      <w:r w:rsidR="2B51780B">
        <w:t>sumy opad</w:t>
      </w:r>
      <w:r w:rsidR="487BB440">
        <w:t xml:space="preserve">ów 30 mm na obszarze woj. </w:t>
      </w:r>
      <w:r w:rsidR="225F7C21">
        <w:t>o</w:t>
      </w:r>
      <w:r w:rsidR="487BB440">
        <w:t>polskiego.</w:t>
      </w:r>
    </w:p>
    <w:p w14:paraId="77676A09" w14:textId="0222C243" w:rsidR="11376B30" w:rsidRDefault="11376B30" w:rsidP="3D545872">
      <w:pPr>
        <w:ind w:left="-567"/>
        <w:jc w:val="both"/>
        <w:rPr>
          <w:b/>
        </w:rPr>
      </w:pPr>
      <w:r w:rsidRPr="1A3C28C7">
        <w:rPr>
          <w:b/>
        </w:rPr>
        <w:t>Środa, 9.07.2025</w:t>
      </w:r>
      <w:r w:rsidR="468303BE" w:rsidRPr="1A3C28C7">
        <w:rPr>
          <w:b/>
        </w:rPr>
        <w:t>,</w:t>
      </w:r>
      <w:r w:rsidRPr="1A3C28C7">
        <w:rPr>
          <w:b/>
        </w:rPr>
        <w:t xml:space="preserve"> w ciągu dnia (godz. 08:00</w:t>
      </w:r>
      <w:r w:rsidR="0080C947" w:rsidRPr="1A3C28C7">
        <w:rPr>
          <w:b/>
        </w:rPr>
        <w:t>-</w:t>
      </w:r>
      <w:r w:rsidRPr="1A3C28C7">
        <w:rPr>
          <w:b/>
        </w:rPr>
        <w:t>20:00)</w:t>
      </w:r>
    </w:p>
    <w:p w14:paraId="016E81BE" w14:textId="4DA2E5E3" w:rsidR="1353571A" w:rsidRDefault="1353571A" w:rsidP="29EDD3F5">
      <w:pPr>
        <w:ind w:left="-567"/>
        <w:jc w:val="both"/>
      </w:pPr>
      <w:r w:rsidRPr="1A3C28C7">
        <w:t>Prognozowana średnia 12-godzinna suma opadu w prognozie wiązkowej ECMWF ENS osiąga wa</w:t>
      </w:r>
      <w:r w:rsidR="0FC2D4CE" w:rsidRPr="1A3C28C7">
        <w:t>rtości z zakresu 15-30 mm w strefie ciągnącej się od woj. śląskiego i małopolskiego po woj. podlaskie. Maksymalna 12-godzinowa su</w:t>
      </w:r>
      <w:r w:rsidR="284569BE" w:rsidRPr="1A3C28C7">
        <w:t>ma opadów z całego zespołu osiąga w tej strefie wartości do 50-90 mm</w:t>
      </w:r>
      <w:r w:rsidR="72E9089B" w:rsidRPr="1A3C28C7">
        <w:t xml:space="preserve">, a na południu woj. podlaskiego przekracza nawet 90 mm. Prawdopodobieństwo wystąpienia opadów powyżej 30mm/12h jest </w:t>
      </w:r>
      <w:r w:rsidR="68A34F55" w:rsidRPr="1A3C28C7">
        <w:t>umiarkowane</w:t>
      </w:r>
      <w:r w:rsidR="72E9089B" w:rsidRPr="1A3C28C7">
        <w:t xml:space="preserve"> i nie przekracza </w:t>
      </w:r>
      <w:r w:rsidR="53877307" w:rsidRPr="1A3C28C7">
        <w:t>40%</w:t>
      </w:r>
      <w:r w:rsidR="1B679E34" w:rsidRPr="1A3C28C7">
        <w:t xml:space="preserve"> poza obszarami górskimi na południu woj. śląskiego i małopolskiego, gdzie miejscami osiąga 40-60%.  </w:t>
      </w:r>
      <w:r w:rsidR="075C742D" w:rsidRPr="1A3C28C7">
        <w:t>Prognoza wiązkowa A-LAEF sygnalizuje wartości 12-godzinnej sumy opadów osiągające 20-30 mm w pasie</w:t>
      </w:r>
      <w:r w:rsidR="5041A014" w:rsidRPr="1A3C28C7">
        <w:t xml:space="preserve"> od woj. Opolskiego i śląskiego przez centrum kraju po woj. Warmińsko-mazurskie, przy czym w woj. łódzkim i w Beskidach Zachodnich prognozowana ś</w:t>
      </w:r>
      <w:r w:rsidR="36884B88" w:rsidRPr="1A3C28C7">
        <w:t>rednia wartość sumy opadów z zespołu miejscami przekracza 30 mm. W</w:t>
      </w:r>
      <w:r w:rsidR="00FA4193">
        <w:t> </w:t>
      </w:r>
      <w:r w:rsidR="36884B88" w:rsidRPr="1A3C28C7">
        <w:t>wariancie ekstremalnym, najwyższ</w:t>
      </w:r>
      <w:r w:rsidR="6994A3DC" w:rsidRPr="1A3C28C7">
        <w:t xml:space="preserve">e 12-godzinne sumy opadów osiągają wartości do 50-90 mm w szczególności </w:t>
      </w:r>
      <w:r w:rsidR="0D19942A" w:rsidRPr="1A3C28C7">
        <w:t>w środkowej części kraju oraz miejscami na terenach górskich woj. śląskiego i małopolskiego. W</w:t>
      </w:r>
      <w:r w:rsidR="217D4828" w:rsidRPr="1A3C28C7">
        <w:t xml:space="preserve"> woj. łódzkim p</w:t>
      </w:r>
      <w:r w:rsidR="0D19942A" w:rsidRPr="1A3C28C7">
        <w:t xml:space="preserve">rognoza A-LAEF nie </w:t>
      </w:r>
      <w:r w:rsidR="7D4AC4F0" w:rsidRPr="1A3C28C7">
        <w:t xml:space="preserve">wyklucza miejscami opadów przekraczających nawet 90mm/12h. Najwyższe prawdopodobieństwo </w:t>
      </w:r>
      <w:r w:rsidR="2CE761E6" w:rsidRPr="1A3C28C7">
        <w:t>12-godzinnej sumy opadów przekraczającej próg 30 mm w</w:t>
      </w:r>
      <w:r w:rsidR="30FDA1CF" w:rsidRPr="1A3C28C7">
        <w:t xml:space="preserve">ystępuje ma południu woj. śląskiego, w rejonie Cieszyna i osiąga 99-100%. Prawdopodobieństwo opadu </w:t>
      </w:r>
      <w:r w:rsidR="425B0BED" w:rsidRPr="1A3C28C7">
        <w:t xml:space="preserve">powyżej 30 mm/12h osiągające 40-60% według prognozy </w:t>
      </w:r>
      <w:r w:rsidR="425B0BED" w:rsidRPr="012D9352">
        <w:t xml:space="preserve">ma </w:t>
      </w:r>
      <w:r w:rsidR="425B0BED" w:rsidRPr="1A3C28C7">
        <w:t xml:space="preserve">występować także na obszarze woj. </w:t>
      </w:r>
      <w:r w:rsidR="1818EA9D" w:rsidRPr="1A3C28C7">
        <w:t>ł</w:t>
      </w:r>
      <w:r w:rsidR="425B0BED" w:rsidRPr="1A3C28C7">
        <w:t>ódzkiego i miejscami na zachodzie</w:t>
      </w:r>
      <w:r w:rsidR="7914338E" w:rsidRPr="1A3C28C7">
        <w:t xml:space="preserve"> woj. mazowieckiego.</w:t>
      </w:r>
    </w:p>
    <w:p w14:paraId="20B43A10" w14:textId="3C110032" w:rsidR="11376B30" w:rsidRDefault="11376B30" w:rsidP="3D545872">
      <w:pPr>
        <w:ind w:left="-567"/>
        <w:jc w:val="both"/>
        <w:rPr>
          <w:b/>
        </w:rPr>
      </w:pPr>
      <w:r w:rsidRPr="2A4B1F1F">
        <w:rPr>
          <w:b/>
        </w:rPr>
        <w:t>Noc z środy na czwartek (9</w:t>
      </w:r>
      <w:r w:rsidR="6AFAEBFA" w:rsidRPr="2A4B1F1F">
        <w:rPr>
          <w:b/>
        </w:rPr>
        <w:t>.07.2025 20:00</w:t>
      </w:r>
      <w:r w:rsidR="4BEC8CC5" w:rsidRPr="2A4B1F1F">
        <w:rPr>
          <w:b/>
        </w:rPr>
        <w:t>-</w:t>
      </w:r>
      <w:r w:rsidRPr="2A4B1F1F">
        <w:rPr>
          <w:b/>
        </w:rPr>
        <w:t>10.07.2025</w:t>
      </w:r>
      <w:r w:rsidR="2946A6A2" w:rsidRPr="2A4B1F1F">
        <w:rPr>
          <w:b/>
        </w:rPr>
        <w:t xml:space="preserve"> 08:00</w:t>
      </w:r>
      <w:r w:rsidRPr="2A4B1F1F">
        <w:rPr>
          <w:b/>
        </w:rPr>
        <w:t>)</w:t>
      </w:r>
    </w:p>
    <w:p w14:paraId="3896C68B" w14:textId="5BDEE3DA" w:rsidR="11376B30" w:rsidRDefault="2C3EBACC" w:rsidP="6092C480">
      <w:pPr>
        <w:ind w:left="-567"/>
        <w:jc w:val="both"/>
        <w:rPr>
          <w:b/>
          <w:bCs/>
        </w:rPr>
      </w:pPr>
      <w:r w:rsidRPr="2A4B1F1F">
        <w:t>Prognoza wiązkowa ECMWF ENS sygnalizuje średnią wartość 12-godzinnej sumy opadu prze</w:t>
      </w:r>
      <w:r w:rsidR="7EB558B6" w:rsidRPr="2A4B1F1F">
        <w:t xml:space="preserve">kraczającą 10 mm na południu woj. </w:t>
      </w:r>
      <w:r w:rsidR="137B0157" w:rsidRPr="2A4B1F1F">
        <w:t>m</w:t>
      </w:r>
      <w:r w:rsidR="7EB558B6" w:rsidRPr="2A4B1F1F">
        <w:t xml:space="preserve">ałopolskiego i podkarpackiego. W wariancie ekstremalnym </w:t>
      </w:r>
      <w:r w:rsidR="586A1830" w:rsidRPr="2A4B1F1F">
        <w:t xml:space="preserve">najwyższe opady mają osiągać wartości z zakresu 50-90 mm, a ich obszar występowania obejmie głównie południe woj. </w:t>
      </w:r>
      <w:r w:rsidR="5D4FCD5C" w:rsidRPr="2A4B1F1F">
        <w:t>m</w:t>
      </w:r>
      <w:r w:rsidR="586A1830" w:rsidRPr="2A4B1F1F">
        <w:t>ałopolskiego</w:t>
      </w:r>
      <w:r w:rsidR="767DEE4A" w:rsidRPr="2A4B1F1F">
        <w:t xml:space="preserve"> oraz południowy wschód woj. podkarpackiego</w:t>
      </w:r>
      <w:r w:rsidR="586A1830" w:rsidRPr="2A4B1F1F">
        <w:t xml:space="preserve">. </w:t>
      </w:r>
      <w:r w:rsidR="7178EA23" w:rsidRPr="2A4B1F1F">
        <w:t xml:space="preserve">Prawdopodobieństwo 12-godzinnej sumy opadu powyżej 30 mm nie przekracza 20% i dotyczy jedynie </w:t>
      </w:r>
      <w:r w:rsidR="64765295" w:rsidRPr="2A4B1F1F">
        <w:t xml:space="preserve">niewielkiego obszaru w południowej części woj. małopolskiego i południowo-wschodniej części woj. podkarpackiego. Z kolei prognoza A-LAEF </w:t>
      </w:r>
      <w:r w:rsidR="2A5006DC" w:rsidRPr="2A4B1F1F">
        <w:t xml:space="preserve">w porównaniu do ECMWF </w:t>
      </w:r>
      <w:r w:rsidR="5B971D43" w:rsidRPr="204AD2D3">
        <w:t>EN</w:t>
      </w:r>
      <w:r w:rsidR="2A5006DC" w:rsidRPr="204AD2D3">
        <w:t>S</w:t>
      </w:r>
      <w:r w:rsidR="64765295" w:rsidRPr="2A4B1F1F">
        <w:t xml:space="preserve"> </w:t>
      </w:r>
      <w:r w:rsidR="2A5006DC" w:rsidRPr="2A4B1F1F">
        <w:t xml:space="preserve">sygnalizuje znacznie wyższe wartości średniej 12-godzinnej sumy opadów. Najwyższe jej wartości (od 15 do 30 mm) prognozowane są w woj. </w:t>
      </w:r>
      <w:r w:rsidR="5A80CB94" w:rsidRPr="2A4B1F1F">
        <w:t>m</w:t>
      </w:r>
      <w:r w:rsidR="2A5006DC" w:rsidRPr="2A4B1F1F">
        <w:t>ałopolskim, podkarpackim</w:t>
      </w:r>
      <w:r w:rsidR="09C2CDCF" w:rsidRPr="2A4B1F1F">
        <w:t xml:space="preserve">, a miejscami także w woj. </w:t>
      </w:r>
      <w:r w:rsidR="5E6606A2" w:rsidRPr="2A4B1F1F">
        <w:t xml:space="preserve">świętokrzyskim i mazowieckim. Najwyższe wartości 12-godzinnnej sumy opadów w całym zespole prognozy A-LAEF sięgają wartości z zakresu 30-50 mm, a punktowo </w:t>
      </w:r>
      <w:r w:rsidR="4595BB4B" w:rsidRPr="2A4B1F1F">
        <w:t xml:space="preserve">są nawet nieco wyższe, co wskazuje na możliwość występowania punktowych opadów pochodzenia konwekcyjnego. Tak duże opady </w:t>
      </w:r>
      <w:r w:rsidR="1A8654D4" w:rsidRPr="2A4B1F1F">
        <w:t xml:space="preserve">niewykluczone są praktycznie w całej wschodniej połowie kraju. Prawdopodobieństwo 12-godzinnej sumy opadów powyżej 30 mm jest również </w:t>
      </w:r>
      <w:r w:rsidR="1A8654D4" w:rsidRPr="09D4CF55">
        <w:t>w</w:t>
      </w:r>
      <w:r w:rsidR="5454485A" w:rsidRPr="09D4CF55">
        <w:t>ięk</w:t>
      </w:r>
      <w:r w:rsidR="1A8654D4" w:rsidRPr="09D4CF55">
        <w:t>sze</w:t>
      </w:r>
      <w:r w:rsidR="1A8654D4" w:rsidRPr="2A4B1F1F">
        <w:t xml:space="preserve"> niż w przypadku prognozy </w:t>
      </w:r>
      <w:r w:rsidR="28DAEB13" w:rsidRPr="2A4B1F1F">
        <w:t xml:space="preserve">ECMWF ENS i osiąga wartości z zakresu 20-40%, a punktowo nawet 40-60% na południu woj. </w:t>
      </w:r>
      <w:r w:rsidR="28DAEB13" w:rsidRPr="428E2F32">
        <w:t>ma</w:t>
      </w:r>
      <w:r w:rsidR="49B655EE" w:rsidRPr="428E2F32">
        <w:t>ł</w:t>
      </w:r>
      <w:r w:rsidR="28DAEB13" w:rsidRPr="428E2F32">
        <w:t>opolskiego.</w:t>
      </w:r>
      <w:r w:rsidR="181011F0" w:rsidRPr="55975A04">
        <w:rPr>
          <w:b/>
          <w:bCs/>
        </w:rPr>
        <w:t xml:space="preserve"> </w:t>
      </w:r>
    </w:p>
    <w:p w14:paraId="15A828A1" w14:textId="77777777" w:rsidR="00D37111" w:rsidRDefault="00D37111" w:rsidP="55975A04">
      <w:pPr>
        <w:ind w:left="-567"/>
        <w:jc w:val="both"/>
        <w:rPr>
          <w:b/>
          <w:bCs/>
        </w:rPr>
      </w:pPr>
    </w:p>
    <w:p w14:paraId="6808909F" w14:textId="70C6CCB5" w:rsidR="11376B30" w:rsidRDefault="181011F0" w:rsidP="55975A04">
      <w:pPr>
        <w:ind w:left="-567"/>
        <w:jc w:val="both"/>
        <w:rPr>
          <w:color w:val="4C94D8" w:themeColor="text2" w:themeTint="80"/>
        </w:rPr>
      </w:pPr>
      <w:r w:rsidRPr="013934E2">
        <w:rPr>
          <w:b/>
          <w:bCs/>
        </w:rPr>
        <w:t>Czwartek, 10</w:t>
      </w:r>
      <w:r w:rsidR="11376B30" w:rsidRPr="3C5DB10A">
        <w:rPr>
          <w:b/>
        </w:rPr>
        <w:t>.07.2025</w:t>
      </w:r>
      <w:r w:rsidR="7510FAC1" w:rsidRPr="3C5DB10A">
        <w:rPr>
          <w:b/>
        </w:rPr>
        <w:t>,</w:t>
      </w:r>
      <w:r w:rsidR="11376B30" w:rsidRPr="3C5DB10A">
        <w:rPr>
          <w:b/>
        </w:rPr>
        <w:t xml:space="preserve"> w ciągu dnia (godz. 08:00</w:t>
      </w:r>
      <w:r w:rsidR="740AACA4" w:rsidRPr="3C5DB10A">
        <w:rPr>
          <w:b/>
        </w:rPr>
        <w:t>-</w:t>
      </w:r>
      <w:r w:rsidR="11376B30" w:rsidRPr="3C5DB10A">
        <w:rPr>
          <w:b/>
        </w:rPr>
        <w:t>20:00)</w:t>
      </w:r>
    </w:p>
    <w:p w14:paraId="39B9B1DB" w14:textId="6D06A950" w:rsidR="51003008" w:rsidRDefault="181011F0" w:rsidP="5F97845B">
      <w:pPr>
        <w:ind w:left="-567"/>
        <w:jc w:val="both"/>
        <w:rPr>
          <w:color w:val="4C94D8" w:themeColor="text2" w:themeTint="80"/>
        </w:rPr>
      </w:pPr>
      <w:r w:rsidRPr="7868898C">
        <w:t>Prognoza</w:t>
      </w:r>
      <w:r w:rsidRPr="5F97845B">
        <w:t xml:space="preserve"> wiązkowa ECMWF ENS najwyższą średnią 12-godzinną sumę z zespołu w</w:t>
      </w:r>
      <w:r w:rsidR="00FA4193">
        <w:t> </w:t>
      </w:r>
      <w:r w:rsidRPr="5F97845B">
        <w:t>województwie lubelskim z wartością 16 mm, lokalizując główną strefę opadów na wschodzie kraju. Opady o istotnej sumie są również prognozowane dla województw podkarpackiego i</w:t>
      </w:r>
      <w:r w:rsidR="00FA4193">
        <w:t> </w:t>
      </w:r>
      <w:r w:rsidRPr="5F97845B">
        <w:t>południa małopolskiego. W scenariuszu z najwyższymi opadami 12-godzinna suma opadów sygnalizowana przez model przekracza wartość 50 mm województwie lubelskim oraz w</w:t>
      </w:r>
      <w:r w:rsidR="00D37111">
        <w:t> </w:t>
      </w:r>
      <w:r w:rsidRPr="5F97845B">
        <w:t>Tatrach. W przypadku prognozy A-LAEF, możliwe wartości maksymalne opadów są wyższe i</w:t>
      </w:r>
      <w:r w:rsidR="00FA4193">
        <w:t> </w:t>
      </w:r>
      <w:r w:rsidRPr="5F97845B">
        <w:t>obejmują obszar obejmujący centralną oraz północną część kraju. Opady powyżej 90mm/12h według tego występują w woj. świętokrzyskim. Średnia z prognozy wiązkowej osiąga wartości z</w:t>
      </w:r>
      <w:r w:rsidR="00FA4193">
        <w:t> </w:t>
      </w:r>
      <w:r w:rsidRPr="5F97845B">
        <w:t>zakresu przekraczające 25 mm w obszarze woj. łódzkiego. Prawdopodobieństwo przekroczenia progu sumy 30 mm kształtuje się w zakresie 20-40% (miejscami 40-60%) w</w:t>
      </w:r>
      <w:r w:rsidR="00FA4193">
        <w:t> </w:t>
      </w:r>
      <w:r w:rsidRPr="5F97845B">
        <w:t>centrum i na północnym wschodzie kraju.</w:t>
      </w:r>
    </w:p>
    <w:p w14:paraId="7460C990" w14:textId="6EB0B96A" w:rsidR="51003008" w:rsidRDefault="49050EE7" w:rsidP="0C6A0C61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3C2AA55F" wp14:editId="52D9BFD6">
            <wp:extent cx="5963801" cy="7303844"/>
            <wp:effectExtent l="0" t="0" r="0" b="0"/>
            <wp:docPr id="528758562" name="Picture 528758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75856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801" cy="730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F66EE52" w:rsidRPr="27E02EDD">
        <w:rPr>
          <w:sz w:val="22"/>
          <w:szCs w:val="22"/>
        </w:rPr>
        <w:t>Prognozy wiązkowe modelu ECMWF ENS 0.2</w:t>
      </w:r>
      <w:r w:rsidR="4F66EE52" w:rsidRPr="27E02EDD">
        <w:rPr>
          <w:rFonts w:eastAsia="Aptos" w:cs="Aptos"/>
          <w:sz w:val="22"/>
          <w:szCs w:val="22"/>
        </w:rPr>
        <w:t>° dotyczące sumy opadów.</w:t>
      </w:r>
    </w:p>
    <w:p w14:paraId="512E593F" w14:textId="1C0C0A20" w:rsidR="49C99E81" w:rsidRDefault="49C99E81" w:rsidP="27E02EDD">
      <w:pPr>
        <w:ind w:left="-567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67954BA9" wp14:editId="0B2584EC">
            <wp:extent cx="6154394" cy="7355390"/>
            <wp:effectExtent l="0" t="0" r="0" b="0"/>
            <wp:docPr id="1144352776" name="Picture 1144352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394" cy="73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77A02B7" w:rsidRPr="27E02EDD">
        <w:rPr>
          <w:sz w:val="22"/>
          <w:szCs w:val="22"/>
        </w:rPr>
        <w:t xml:space="preserve">Prognozy wiązkowe modelu A-LAEF </w:t>
      </w:r>
      <w:r w:rsidR="377A02B7" w:rsidRPr="27E02EDD">
        <w:rPr>
          <w:rFonts w:eastAsia="Aptos" w:cs="Aptos"/>
          <w:sz w:val="22"/>
          <w:szCs w:val="22"/>
        </w:rPr>
        <w:t>dotyczące sumy opadów.</w:t>
      </w:r>
    </w:p>
    <w:p w14:paraId="046B6BE2" w14:textId="008D3D1F" w:rsidR="399C8424" w:rsidRDefault="399C8424" w:rsidP="27E02EDD">
      <w:pPr>
        <w:ind w:left="-567"/>
        <w:jc w:val="both"/>
        <w:rPr>
          <w:b/>
          <w:bCs/>
        </w:rPr>
      </w:pPr>
      <w:r>
        <w:t xml:space="preserve">Z analizy pola barycznego wynika, że zarówno górny jak i dolny niż utrzyma się co najmniej do początku przyszłego tygodnia. </w:t>
      </w:r>
    </w:p>
    <w:p w14:paraId="71BD7DBA" w14:textId="035C740D" w:rsidR="14B384F8" w:rsidRDefault="14B384F8" w:rsidP="27E02EDD">
      <w:pPr>
        <w:ind w:left="-567"/>
        <w:jc w:val="both"/>
      </w:pPr>
      <w:r>
        <w:rPr>
          <w:noProof/>
        </w:rPr>
        <w:drawing>
          <wp:inline distT="0" distB="0" distL="0" distR="0" wp14:anchorId="05D33FBC" wp14:editId="3CC4089A">
            <wp:extent cx="5945189" cy="3154389"/>
            <wp:effectExtent l="0" t="0" r="0" b="0"/>
            <wp:docPr id="848332362" name="Picture 84833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189" cy="315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37EF3" w14:textId="6451CCD4" w:rsidR="00A71AE6" w:rsidRPr="00F607F0" w:rsidRDefault="399C8424" w:rsidP="27E02EDD">
      <w:pPr>
        <w:ind w:left="-567"/>
        <w:jc w:val="both"/>
        <w:rPr>
          <w:sz w:val="22"/>
          <w:szCs w:val="22"/>
        </w:rPr>
      </w:pPr>
      <w:r w:rsidRPr="27E02EDD">
        <w:rPr>
          <w:sz w:val="22"/>
          <w:szCs w:val="22"/>
        </w:rPr>
        <w:t>Prognozowane na 14 lipca 2025</w:t>
      </w:r>
      <w:r w:rsidR="153CA836" w:rsidRPr="27E02EDD">
        <w:rPr>
          <w:sz w:val="22"/>
          <w:szCs w:val="22"/>
        </w:rPr>
        <w:t xml:space="preserve"> </w:t>
      </w:r>
      <w:r w:rsidR="1C27472E" w:rsidRPr="27E02EDD">
        <w:rPr>
          <w:sz w:val="22"/>
          <w:szCs w:val="22"/>
        </w:rPr>
        <w:t>0</w:t>
      </w:r>
      <w:r w:rsidR="2D67E2EB" w:rsidRPr="27E02EDD">
        <w:rPr>
          <w:sz w:val="22"/>
          <w:szCs w:val="22"/>
        </w:rPr>
        <w:t>6</w:t>
      </w:r>
      <w:r w:rsidR="59795DDD" w:rsidRPr="27E02EDD">
        <w:rPr>
          <w:sz w:val="22"/>
          <w:szCs w:val="22"/>
        </w:rPr>
        <w:t>:00</w:t>
      </w:r>
      <w:r w:rsidR="152857FF" w:rsidRPr="27E02EDD">
        <w:rPr>
          <w:sz w:val="22"/>
          <w:szCs w:val="22"/>
        </w:rPr>
        <w:t xml:space="preserve"> </w:t>
      </w:r>
      <w:r w:rsidR="1C27472E" w:rsidRPr="27E02EDD">
        <w:rPr>
          <w:sz w:val="22"/>
          <w:szCs w:val="22"/>
        </w:rPr>
        <w:t>UTC</w:t>
      </w:r>
      <w:r w:rsidRPr="27E02EDD">
        <w:rPr>
          <w:sz w:val="22"/>
          <w:szCs w:val="22"/>
        </w:rPr>
        <w:t xml:space="preserve"> </w:t>
      </w:r>
      <w:r w:rsidR="3D11056F" w:rsidRPr="27E02EDD">
        <w:rPr>
          <w:sz w:val="22"/>
          <w:szCs w:val="22"/>
        </w:rPr>
        <w:t>pole ciśnienia (po lewej) oraz</w:t>
      </w:r>
      <w:r w:rsidRPr="27E02EDD">
        <w:rPr>
          <w:sz w:val="22"/>
          <w:szCs w:val="22"/>
        </w:rPr>
        <w:t xml:space="preserve"> pole geopotencjału</w:t>
      </w:r>
      <w:r w:rsidR="1047625E" w:rsidRPr="27E02EDD">
        <w:rPr>
          <w:sz w:val="22"/>
          <w:szCs w:val="22"/>
        </w:rPr>
        <w:t xml:space="preserve"> </w:t>
      </w:r>
      <w:r w:rsidR="4A33080F" w:rsidRPr="27E02EDD">
        <w:rPr>
          <w:sz w:val="22"/>
          <w:szCs w:val="22"/>
        </w:rPr>
        <w:t>i</w:t>
      </w:r>
      <w:r w:rsidR="1047625E" w:rsidRPr="27E02EDD">
        <w:rPr>
          <w:sz w:val="22"/>
          <w:szCs w:val="22"/>
        </w:rPr>
        <w:t xml:space="preserve"> wiatr</w:t>
      </w:r>
      <w:r w:rsidRPr="27E02EDD">
        <w:rPr>
          <w:sz w:val="22"/>
          <w:szCs w:val="22"/>
        </w:rPr>
        <w:t xml:space="preserve"> na poziomie 500 </w:t>
      </w:r>
      <w:proofErr w:type="spellStart"/>
      <w:r w:rsidRPr="27E02EDD">
        <w:rPr>
          <w:sz w:val="22"/>
          <w:szCs w:val="22"/>
        </w:rPr>
        <w:t>hPa</w:t>
      </w:r>
      <w:proofErr w:type="spellEnd"/>
      <w:r w:rsidR="53DA0052" w:rsidRPr="27E02EDD">
        <w:rPr>
          <w:sz w:val="22"/>
          <w:szCs w:val="22"/>
        </w:rPr>
        <w:t xml:space="preserve"> (po prawej).</w:t>
      </w:r>
    </w:p>
    <w:p w14:paraId="17FA1B6D" w14:textId="77777777" w:rsidR="00A71AE6" w:rsidRPr="00F607F0" w:rsidRDefault="00A71AE6" w:rsidP="00D57FB2">
      <w:pPr>
        <w:ind w:left="-567"/>
        <w:jc w:val="both"/>
        <w:rPr>
          <w:b/>
          <w:bCs/>
        </w:rPr>
      </w:pPr>
    </w:p>
    <w:p w14:paraId="141C78F5" w14:textId="3DB5F346" w:rsidR="3D545872" w:rsidRDefault="3D545872">
      <w:r>
        <w:br w:type="page"/>
      </w:r>
    </w:p>
    <w:p w14:paraId="70FAF4B1" w14:textId="2C651CF2" w:rsidR="00A71AE6" w:rsidRPr="00F607F0" w:rsidRDefault="00A71AE6" w:rsidP="43337147">
      <w:pPr>
        <w:ind w:left="-567"/>
        <w:jc w:val="center"/>
        <w:rPr>
          <w:b/>
          <w:sz w:val="28"/>
          <w:szCs w:val="28"/>
        </w:rPr>
      </w:pPr>
      <w:r w:rsidRPr="3D545872">
        <w:rPr>
          <w:b/>
          <w:bCs/>
          <w:sz w:val="28"/>
          <w:szCs w:val="28"/>
        </w:rPr>
        <w:t>Obowiązujące ostrzeżenia meteorologiczne</w:t>
      </w:r>
    </w:p>
    <w:p w14:paraId="32EB7966" w14:textId="22F1472D" w:rsidR="3D545872" w:rsidRDefault="7C15BCEA" w:rsidP="3D545872">
      <w:pPr>
        <w:ind w:left="-567"/>
      </w:pPr>
      <w:r>
        <w:rPr>
          <w:noProof/>
        </w:rPr>
        <w:drawing>
          <wp:inline distT="0" distB="0" distL="0" distR="0" wp14:anchorId="38154B31" wp14:editId="116E0FAC">
            <wp:extent cx="4918143" cy="6454398"/>
            <wp:effectExtent l="0" t="0" r="0" b="0"/>
            <wp:docPr id="1280984686" name="Picture 128098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143" cy="645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1A6F4" w14:textId="40BDE3BF" w:rsidR="4630643F" w:rsidRDefault="782E7FC9" w:rsidP="7BCB0897">
      <w:pPr>
        <w:ind w:left="-567"/>
        <w:rPr>
          <w:sz w:val="22"/>
          <w:szCs w:val="22"/>
        </w:rPr>
      </w:pPr>
      <w:r w:rsidRPr="3D545872">
        <w:rPr>
          <w:sz w:val="22"/>
          <w:szCs w:val="22"/>
        </w:rPr>
        <w:t>Aktualnie obowiązujące ostrzeżenia meteorologiczne. Stan na 0</w:t>
      </w:r>
      <w:r w:rsidR="03EEF958" w:rsidRPr="3D545872">
        <w:rPr>
          <w:sz w:val="22"/>
          <w:szCs w:val="22"/>
        </w:rPr>
        <w:t>8</w:t>
      </w:r>
      <w:r w:rsidRPr="3D545872">
        <w:rPr>
          <w:sz w:val="22"/>
          <w:szCs w:val="22"/>
        </w:rPr>
        <w:t>.07.2025</w:t>
      </w:r>
      <w:r w:rsidR="763A37A9" w:rsidRPr="3D545872">
        <w:rPr>
          <w:sz w:val="22"/>
          <w:szCs w:val="22"/>
        </w:rPr>
        <w:t xml:space="preserve"> </w:t>
      </w:r>
      <w:r w:rsidR="094D1636" w:rsidRPr="67CCC38D">
        <w:rPr>
          <w:sz w:val="22"/>
          <w:szCs w:val="22"/>
        </w:rPr>
        <w:t>11:</w:t>
      </w:r>
      <w:r w:rsidR="11B3D210" w:rsidRPr="38A53A92">
        <w:rPr>
          <w:sz w:val="22"/>
          <w:szCs w:val="22"/>
        </w:rPr>
        <w:t>45</w:t>
      </w:r>
      <w:r w:rsidR="094D1636" w:rsidRPr="67CCC38D">
        <w:rPr>
          <w:sz w:val="22"/>
          <w:szCs w:val="22"/>
        </w:rPr>
        <w:t>.</w:t>
      </w:r>
    </w:p>
    <w:p w14:paraId="592AFEBD" w14:textId="3F34CC6B" w:rsidR="00A71AE6" w:rsidRPr="00F607F0" w:rsidRDefault="00A71AE6" w:rsidP="410B437E">
      <w:pPr>
        <w:ind w:left="-567"/>
        <w:rPr>
          <w:b/>
          <w:bCs/>
          <w:sz w:val="28"/>
          <w:szCs w:val="28"/>
        </w:rPr>
      </w:pPr>
      <w:r w:rsidRPr="0C6A0C61">
        <w:rPr>
          <w:b/>
        </w:rPr>
        <w:t xml:space="preserve">Aktualne ostrzeżenia meteorologiczne </w:t>
      </w:r>
      <w:r w:rsidRPr="0C6A0C61">
        <w:rPr>
          <w:b/>
          <w:bCs/>
        </w:rPr>
        <w:t>publikowane</w:t>
      </w:r>
      <w:r w:rsidRPr="0C6A0C61">
        <w:rPr>
          <w:b/>
        </w:rPr>
        <w:t xml:space="preserve"> są </w:t>
      </w:r>
      <w:hyperlink r:id="rId24" w:anchor="osmet=true&amp;oshyd=false&amp;pronieb=false&amp;roadwarn=false&amp;pnzh=false&amp;model=alaro4k0&amp;loc=52.24,21.034,6.25">
        <w:r w:rsidR="15466F00" w:rsidRPr="0E54C725">
          <w:rPr>
            <w:rStyle w:val="Hyperlink"/>
            <w:b/>
            <w:bCs/>
          </w:rPr>
          <w:t>tutaj.</w:t>
        </w:r>
      </w:hyperlink>
    </w:p>
    <w:p w14:paraId="6F155FA4" w14:textId="14368912" w:rsidR="00A71AE6" w:rsidRPr="00F607F0" w:rsidRDefault="00A71AE6" w:rsidP="3D545872">
      <w:pPr>
        <w:ind w:left="-567"/>
        <w:jc w:val="center"/>
        <w:rPr>
          <w:b/>
          <w:bCs/>
          <w:sz w:val="28"/>
          <w:szCs w:val="28"/>
        </w:rPr>
      </w:pPr>
      <w:r w:rsidRPr="3D545872">
        <w:rPr>
          <w:b/>
          <w:bCs/>
          <w:sz w:val="28"/>
          <w:szCs w:val="28"/>
        </w:rPr>
        <w:t>Prognoza zagrożeń meteorologicznych</w:t>
      </w:r>
    </w:p>
    <w:p w14:paraId="77723ED6" w14:textId="51E5CBB8" w:rsidR="15B808FD" w:rsidRDefault="15B808FD" w:rsidP="38A53A92">
      <w:pPr>
        <w:ind w:left="-567"/>
        <w:jc w:val="both"/>
        <w:rPr>
          <w:sz w:val="22"/>
          <w:szCs w:val="22"/>
        </w:rPr>
      </w:pPr>
      <w:r>
        <w:rPr>
          <w:noProof/>
        </w:rPr>
        <w:drawing>
          <wp:inline distT="0" distB="0" distL="0" distR="0" wp14:anchorId="42D75D0A" wp14:editId="3D6D11A6">
            <wp:extent cx="5762626" cy="3771900"/>
            <wp:effectExtent l="0" t="0" r="0" b="0"/>
            <wp:docPr id="1920275689" name="Picture 1920275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5474" w14:textId="33C2A916" w:rsidR="65ED1629" w:rsidRDefault="65ED1629" w:rsidP="0C6A0C61">
      <w:pPr>
        <w:ind w:left="-567"/>
        <w:jc w:val="both"/>
        <w:rPr>
          <w:sz w:val="22"/>
          <w:szCs w:val="22"/>
        </w:rPr>
      </w:pPr>
      <w:r w:rsidRPr="3D545872">
        <w:rPr>
          <w:sz w:val="22"/>
          <w:szCs w:val="22"/>
        </w:rPr>
        <w:t xml:space="preserve">Prognoza zagrożeń meteorologicznych na </w:t>
      </w:r>
      <w:r w:rsidR="277A0952" w:rsidRPr="3D545872">
        <w:rPr>
          <w:sz w:val="22"/>
          <w:szCs w:val="22"/>
        </w:rPr>
        <w:t>środę</w:t>
      </w:r>
      <w:r w:rsidR="1739CF16" w:rsidRPr="3D545872">
        <w:rPr>
          <w:sz w:val="22"/>
          <w:szCs w:val="22"/>
        </w:rPr>
        <w:t xml:space="preserve"> </w:t>
      </w:r>
      <w:r w:rsidR="2C64D4C6" w:rsidRPr="3D545872">
        <w:rPr>
          <w:sz w:val="22"/>
          <w:szCs w:val="22"/>
        </w:rPr>
        <w:t>09</w:t>
      </w:r>
      <w:r w:rsidR="1739CF16" w:rsidRPr="3D545872">
        <w:rPr>
          <w:sz w:val="22"/>
          <w:szCs w:val="22"/>
        </w:rPr>
        <w:t>.07.2025. Stan na: 0</w:t>
      </w:r>
      <w:r w:rsidR="3E1DAD2D" w:rsidRPr="3D545872">
        <w:rPr>
          <w:sz w:val="22"/>
          <w:szCs w:val="22"/>
        </w:rPr>
        <w:t>8</w:t>
      </w:r>
      <w:r w:rsidR="1739CF16" w:rsidRPr="3D545872">
        <w:rPr>
          <w:sz w:val="22"/>
          <w:szCs w:val="22"/>
        </w:rPr>
        <w:t xml:space="preserve">.07.2025 </w:t>
      </w:r>
      <w:r w:rsidR="3C66480A" w:rsidRPr="56E8C8BA">
        <w:rPr>
          <w:sz w:val="22"/>
          <w:szCs w:val="22"/>
        </w:rPr>
        <w:t>11:</w:t>
      </w:r>
      <w:r w:rsidR="31922FC3" w:rsidRPr="5ED49A7C">
        <w:rPr>
          <w:sz w:val="22"/>
          <w:szCs w:val="22"/>
        </w:rPr>
        <w:t>45</w:t>
      </w:r>
      <w:r w:rsidR="3C66480A" w:rsidRPr="740AF8DC">
        <w:rPr>
          <w:sz w:val="22"/>
          <w:szCs w:val="22"/>
        </w:rPr>
        <w:t>.</w:t>
      </w:r>
    </w:p>
    <w:p w14:paraId="04CA669D" w14:textId="46973F41" w:rsidR="73F65136" w:rsidRDefault="73F65136" w:rsidP="3D545872">
      <w:pPr>
        <w:ind w:left="-567"/>
        <w:jc w:val="both"/>
      </w:pPr>
    </w:p>
    <w:p w14:paraId="1D1E923C" w14:textId="1F7C4908" w:rsidR="434BA91A" w:rsidRDefault="434BA91A" w:rsidP="38A53A92">
      <w:pPr>
        <w:ind w:left="-567"/>
        <w:jc w:val="both"/>
      </w:pPr>
      <w:r>
        <w:rPr>
          <w:noProof/>
        </w:rPr>
        <w:drawing>
          <wp:inline distT="0" distB="0" distL="0" distR="0" wp14:anchorId="7DCFDAB7" wp14:editId="1E7811ED">
            <wp:extent cx="5191125" cy="6812650"/>
            <wp:effectExtent l="0" t="0" r="0" b="0"/>
            <wp:docPr id="1353326392" name="Picture 1353326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81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F3446" w14:textId="5EB0BACF" w:rsidR="3D545872" w:rsidRDefault="1739CF16" w:rsidP="3D545872">
      <w:pPr>
        <w:ind w:left="-567"/>
        <w:jc w:val="both"/>
        <w:rPr>
          <w:sz w:val="22"/>
          <w:szCs w:val="22"/>
        </w:rPr>
      </w:pPr>
      <w:r w:rsidRPr="3D545872">
        <w:rPr>
          <w:sz w:val="22"/>
          <w:szCs w:val="22"/>
        </w:rPr>
        <w:t>Prognoza zagrożeń meteorologicznych na czwartek 10.07.2025. Stan na: 0</w:t>
      </w:r>
      <w:r w:rsidR="718CD2A2" w:rsidRPr="3D545872">
        <w:rPr>
          <w:sz w:val="22"/>
          <w:szCs w:val="22"/>
        </w:rPr>
        <w:t>8</w:t>
      </w:r>
      <w:r w:rsidRPr="3D545872">
        <w:rPr>
          <w:sz w:val="22"/>
          <w:szCs w:val="22"/>
        </w:rPr>
        <w:t xml:space="preserve">.07.2025 </w:t>
      </w:r>
      <w:r w:rsidR="3B6B5DAD" w:rsidRPr="74E53593">
        <w:rPr>
          <w:sz w:val="22"/>
          <w:szCs w:val="22"/>
        </w:rPr>
        <w:t>11:</w:t>
      </w:r>
      <w:r w:rsidR="1C1B24CF" w:rsidRPr="5ED49A7C">
        <w:rPr>
          <w:sz w:val="22"/>
          <w:szCs w:val="22"/>
        </w:rPr>
        <w:t>45</w:t>
      </w:r>
      <w:r w:rsidR="3B6B5DAD" w:rsidRPr="64D614E6">
        <w:rPr>
          <w:sz w:val="22"/>
          <w:szCs w:val="22"/>
        </w:rPr>
        <w:t>.</w:t>
      </w:r>
    </w:p>
    <w:p w14:paraId="05EE9DD8" w14:textId="15FAE424" w:rsidR="00A71AE6" w:rsidRPr="00F607F0" w:rsidRDefault="00A71AE6" w:rsidP="00D57FB2">
      <w:pPr>
        <w:ind w:left="-567"/>
        <w:jc w:val="both"/>
        <w:rPr>
          <w:b/>
        </w:rPr>
      </w:pPr>
      <w:r w:rsidRPr="7B25C1D0">
        <w:rPr>
          <w:b/>
          <w:bCs/>
        </w:rPr>
        <w:t>Aktualne prognozy niebezpiecznych zjawisk meteorologicznych publikowan</w:t>
      </w:r>
      <w:r w:rsidR="28DB7FCE" w:rsidRPr="7B25C1D0">
        <w:rPr>
          <w:b/>
          <w:bCs/>
        </w:rPr>
        <w:t>e są</w:t>
      </w:r>
      <w:r w:rsidRPr="7B25C1D0">
        <w:rPr>
          <w:b/>
          <w:bCs/>
        </w:rPr>
        <w:t xml:space="preserve"> </w:t>
      </w:r>
      <w:hyperlink r:id="rId27" w:anchor="osmet=false&amp;oshyd=false&amp;pronieb=true&amp;roadwarn=false&amp;pnzh=false&amp;model=alaro4k0&amp;loc=52.24,21.034,6">
        <w:r w:rsidR="2A050B20" w:rsidRPr="7B25C1D0">
          <w:rPr>
            <w:rStyle w:val="Hyperlink"/>
            <w:b/>
            <w:bCs/>
          </w:rPr>
          <w:t>tutaj.</w:t>
        </w:r>
      </w:hyperlink>
    </w:p>
    <w:p w14:paraId="1422A74D" w14:textId="341ED396" w:rsidR="00F607F0" w:rsidRPr="00F607F0" w:rsidRDefault="00F607F0" w:rsidP="3D545872">
      <w:pPr>
        <w:spacing w:after="0" w:line="240" w:lineRule="auto"/>
        <w:ind w:left="-567"/>
        <w:jc w:val="center"/>
        <w:rPr>
          <w:b/>
          <w:bCs/>
          <w:sz w:val="28"/>
          <w:szCs w:val="28"/>
        </w:rPr>
      </w:pPr>
      <w:r w:rsidRPr="3D545872">
        <w:rPr>
          <w:b/>
          <w:bCs/>
          <w:sz w:val="28"/>
          <w:szCs w:val="28"/>
        </w:rPr>
        <w:br w:type="column"/>
      </w:r>
      <w:r w:rsidR="00A71AE6" w:rsidRPr="3D545872">
        <w:rPr>
          <w:b/>
          <w:bCs/>
          <w:sz w:val="28"/>
          <w:szCs w:val="28"/>
        </w:rPr>
        <w:t>Aktualna sytuacja hydrologiczna (</w:t>
      </w:r>
      <w:r w:rsidR="00A71AE6" w:rsidRPr="38A53A92">
        <w:rPr>
          <w:b/>
          <w:bCs/>
          <w:sz w:val="28"/>
          <w:szCs w:val="28"/>
        </w:rPr>
        <w:t>0</w:t>
      </w:r>
      <w:r w:rsidR="5B18923A" w:rsidRPr="38A53A92">
        <w:rPr>
          <w:b/>
          <w:bCs/>
          <w:sz w:val="28"/>
          <w:szCs w:val="28"/>
        </w:rPr>
        <w:t>8</w:t>
      </w:r>
      <w:r w:rsidR="00A71AE6" w:rsidRPr="3D545872">
        <w:rPr>
          <w:b/>
          <w:bCs/>
          <w:sz w:val="28"/>
          <w:szCs w:val="28"/>
        </w:rPr>
        <w:t xml:space="preserve">.07.2025 godz. </w:t>
      </w:r>
      <w:r w:rsidR="63C7AA1A" w:rsidRPr="38A53A92">
        <w:rPr>
          <w:b/>
          <w:bCs/>
          <w:sz w:val="28"/>
          <w:szCs w:val="28"/>
        </w:rPr>
        <w:t>9</w:t>
      </w:r>
      <w:r w:rsidR="00A71AE6" w:rsidRPr="38A53A92">
        <w:rPr>
          <w:b/>
          <w:bCs/>
          <w:sz w:val="28"/>
          <w:szCs w:val="28"/>
        </w:rPr>
        <w:t xml:space="preserve">UTC, </w:t>
      </w:r>
      <w:r w:rsidR="620DE66D" w:rsidRPr="38A53A92">
        <w:rPr>
          <w:b/>
          <w:bCs/>
          <w:sz w:val="28"/>
          <w:szCs w:val="28"/>
        </w:rPr>
        <w:t>1</w:t>
      </w:r>
      <w:r w:rsidR="25C7D337" w:rsidRPr="38A53A92">
        <w:rPr>
          <w:b/>
          <w:bCs/>
          <w:sz w:val="28"/>
          <w:szCs w:val="28"/>
        </w:rPr>
        <w:t>1</w:t>
      </w:r>
      <w:r w:rsidR="00A71AE6" w:rsidRPr="3D545872">
        <w:rPr>
          <w:b/>
          <w:bCs/>
          <w:sz w:val="28"/>
          <w:szCs w:val="28"/>
        </w:rPr>
        <w:t xml:space="preserve"> CEST)</w:t>
      </w:r>
    </w:p>
    <w:p w14:paraId="45352C60" w14:textId="1BF153A5" w:rsidR="00A71AE6" w:rsidRPr="00F607F0" w:rsidRDefault="00A71AE6" w:rsidP="2A06E5F6">
      <w:pPr>
        <w:spacing w:after="0" w:line="240" w:lineRule="auto"/>
        <w:ind w:left="-567"/>
        <w:jc w:val="center"/>
      </w:pPr>
      <w:r w:rsidRPr="00F607F0">
        <w:br/>
      </w:r>
    </w:p>
    <w:p w14:paraId="6DDB02FC" w14:textId="2AF361F7" w:rsidR="00A71AE6" w:rsidRPr="00F607F0" w:rsidRDefault="00A71AE6" w:rsidP="3D545872">
      <w:pPr>
        <w:spacing w:after="0" w:line="240" w:lineRule="auto"/>
        <w:ind w:left="-567"/>
        <w:jc w:val="center"/>
        <w:rPr>
          <w:rFonts w:eastAsia="Aptos" w:cs="Times New Roman"/>
          <w:kern w:val="2"/>
          <w14:ligatures w14:val="standardContextual"/>
        </w:rPr>
      </w:pPr>
      <w:r w:rsidRPr="5ED49A7C">
        <w:rPr>
          <w:rFonts w:eastAsia="Aptos" w:cs="Times New Roman"/>
          <w:kern w:val="2"/>
          <w14:ligatures w14:val="standardContextual"/>
        </w:rPr>
        <w:t>Aktualna sytuacja hydrologiczna 0</w:t>
      </w:r>
      <w:r w:rsidR="08E4F6CC" w:rsidRPr="5ED49A7C">
        <w:rPr>
          <w:rFonts w:eastAsia="Aptos" w:cs="Times New Roman"/>
          <w:kern w:val="2"/>
          <w14:ligatures w14:val="standardContextual"/>
        </w:rPr>
        <w:t>8</w:t>
      </w:r>
      <w:r w:rsidRPr="5ED49A7C">
        <w:rPr>
          <w:rFonts w:eastAsia="Aptos" w:cs="Times New Roman"/>
          <w:kern w:val="2"/>
          <w14:ligatures w14:val="standardContextual"/>
        </w:rPr>
        <w:t>.07.2025 (</w:t>
      </w:r>
      <w:r w:rsidR="32C01B41" w:rsidRPr="5ED49A7C">
        <w:rPr>
          <w:rFonts w:eastAsia="Aptos" w:cs="Times New Roman"/>
          <w:kern w:val="2"/>
          <w14:ligatures w14:val="standardContextual"/>
        </w:rPr>
        <w:t>0</w:t>
      </w:r>
      <w:r w:rsidR="7CE22871" w:rsidRPr="5ED49A7C">
        <w:rPr>
          <w:rFonts w:eastAsia="Aptos" w:cs="Times New Roman"/>
          <w:kern w:val="2"/>
          <w14:ligatures w14:val="standardContextual"/>
        </w:rPr>
        <w:t>9</w:t>
      </w:r>
      <w:r w:rsidRPr="5ED49A7C">
        <w:rPr>
          <w:rFonts w:eastAsia="Aptos" w:cs="Times New Roman"/>
          <w:kern w:val="2"/>
          <w14:ligatures w14:val="standardContextual"/>
        </w:rPr>
        <w:t xml:space="preserve"> UTC)</w:t>
      </w:r>
    </w:p>
    <w:p w14:paraId="060E682C" w14:textId="0BE73C41" w:rsidR="00A71AE6" w:rsidRPr="00F607F0" w:rsidRDefault="00A71AE6" w:rsidP="3D545872">
      <w:pPr>
        <w:spacing w:after="0" w:line="240" w:lineRule="auto"/>
        <w:ind w:left="-567"/>
        <w:rPr>
          <w:rFonts w:eastAsia="Aptos" w:cs="Times New Roman"/>
          <w:b/>
          <w:bCs/>
          <w:color w:val="FF0000"/>
          <w:kern w:val="2"/>
          <w14:ligatures w14:val="standardContextual"/>
        </w:rPr>
      </w:pPr>
    </w:p>
    <w:p w14:paraId="68DD1B5C" w14:textId="36524C91" w:rsidR="199018EF" w:rsidRDefault="28B8E7FB" w:rsidP="3D545872">
      <w:pPr>
        <w:spacing w:after="0" w:line="240" w:lineRule="auto"/>
        <w:ind w:left="-567"/>
      </w:pPr>
      <w:r>
        <w:rPr>
          <w:noProof/>
        </w:rPr>
        <w:drawing>
          <wp:inline distT="0" distB="0" distL="0" distR="0" wp14:anchorId="524475CF" wp14:editId="5A01B2B9">
            <wp:extent cx="4572000" cy="4257675"/>
            <wp:effectExtent l="0" t="0" r="0" b="0"/>
            <wp:docPr id="456657916" name="Picture 456657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DE26A" w14:textId="77777777" w:rsidR="00DC766F" w:rsidRDefault="199018EF" w:rsidP="00DC766F">
      <w:pPr>
        <w:spacing w:after="0" w:line="240" w:lineRule="auto"/>
        <w:ind w:left="-567"/>
        <w:rPr>
          <w:rFonts w:ascii="Aptos" w:eastAsia="Aptos" w:hAnsi="Aptos" w:cs="Aptos"/>
          <w:sz w:val="22"/>
          <w:szCs w:val="22"/>
        </w:rPr>
      </w:pPr>
      <w:r w:rsidRPr="5ED49A7C">
        <w:rPr>
          <w:rFonts w:ascii="Aptos" w:eastAsia="Aptos" w:hAnsi="Aptos" w:cs="Aptos"/>
          <w:sz w:val="22"/>
          <w:szCs w:val="22"/>
        </w:rPr>
        <w:t xml:space="preserve">Stan wody na rzekach w Polsce na g. </w:t>
      </w:r>
      <w:r w:rsidR="3C744888" w:rsidRPr="5ED49A7C">
        <w:rPr>
          <w:rFonts w:ascii="Aptos" w:eastAsia="Aptos" w:hAnsi="Aptos" w:cs="Aptos"/>
          <w:sz w:val="22"/>
          <w:szCs w:val="22"/>
        </w:rPr>
        <w:t>1</w:t>
      </w:r>
      <w:r w:rsidR="02AF2CB2" w:rsidRPr="5ED49A7C">
        <w:rPr>
          <w:rFonts w:ascii="Aptos" w:eastAsia="Aptos" w:hAnsi="Aptos" w:cs="Aptos"/>
          <w:sz w:val="22"/>
          <w:szCs w:val="22"/>
        </w:rPr>
        <w:t>1</w:t>
      </w:r>
      <w:r w:rsidRPr="5ED49A7C">
        <w:rPr>
          <w:rFonts w:ascii="Aptos" w:eastAsia="Aptos" w:hAnsi="Aptos" w:cs="Aptos"/>
          <w:sz w:val="22"/>
          <w:szCs w:val="22"/>
        </w:rPr>
        <w:t>.00</w:t>
      </w:r>
      <w:r w:rsidR="1E95A1B7" w:rsidRPr="5ED49A7C">
        <w:rPr>
          <w:rFonts w:ascii="Aptos" w:eastAsia="Aptos" w:hAnsi="Aptos" w:cs="Aptos"/>
          <w:sz w:val="22"/>
          <w:szCs w:val="22"/>
        </w:rPr>
        <w:t>(09UTC)</w:t>
      </w:r>
      <w:r w:rsidRPr="5ED49A7C">
        <w:rPr>
          <w:rFonts w:ascii="Aptos" w:eastAsia="Aptos" w:hAnsi="Aptos" w:cs="Aptos"/>
          <w:sz w:val="22"/>
          <w:szCs w:val="22"/>
        </w:rPr>
        <w:t xml:space="preserve"> 0</w:t>
      </w:r>
      <w:r w:rsidR="0DEC7E4C" w:rsidRPr="5ED49A7C">
        <w:rPr>
          <w:rFonts w:ascii="Aptos" w:eastAsia="Aptos" w:hAnsi="Aptos" w:cs="Aptos"/>
          <w:sz w:val="22"/>
          <w:szCs w:val="22"/>
        </w:rPr>
        <w:t>8</w:t>
      </w:r>
      <w:r w:rsidRPr="5ED49A7C">
        <w:rPr>
          <w:rFonts w:ascii="Aptos" w:eastAsia="Aptos" w:hAnsi="Aptos" w:cs="Aptos"/>
          <w:sz w:val="22"/>
          <w:szCs w:val="22"/>
        </w:rPr>
        <w:t>.07.2025</w:t>
      </w:r>
    </w:p>
    <w:p w14:paraId="3484EE3A" w14:textId="77777777" w:rsidR="00DC766F" w:rsidRDefault="00DC766F" w:rsidP="00DC766F">
      <w:pPr>
        <w:spacing w:after="0" w:line="240" w:lineRule="auto"/>
        <w:ind w:left="-567"/>
        <w:rPr>
          <w:rFonts w:ascii="Aptos" w:eastAsia="Aptos" w:hAnsi="Aptos" w:cs="Aptos"/>
          <w:sz w:val="22"/>
          <w:szCs w:val="22"/>
        </w:rPr>
      </w:pPr>
    </w:p>
    <w:p w14:paraId="131B8448" w14:textId="77777777" w:rsidR="00DC766F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 w:rsidRPr="38A53A92">
        <w:rPr>
          <w:rFonts w:ascii="Aptos" w:eastAsia="Aptos" w:hAnsi="Aptos" w:cs="Aptos"/>
          <w:b/>
          <w:bCs/>
          <w:lang w:val="pl"/>
        </w:rPr>
        <w:t>Dorzecze Wisły</w:t>
      </w:r>
    </w:p>
    <w:p w14:paraId="1322D6E7" w14:textId="77777777" w:rsidR="00DC766F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Stany wody w dorzeczu Wisły układają się w strefie wody niskiej, lokalnie średniej. Strefa stanów średnich występuje na Dunajcu, Bystrzycy, Tyśmienicy, Supraśli, Orzycu i Brdzie oraz lokalnie na Wiśle, Sole, Skawie, Rabie, Sanie, Wisłoku, Liwcu, Wkrze, Bzurze i Drwęcy.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>Dorzecze Odry</w:t>
      </w:r>
    </w:p>
    <w:p w14:paraId="52906E48" w14:textId="77777777" w:rsidR="00DC766F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Stany wody w dorzeczu Odry układają się w strefie wody niskiej, lokalnie średniej, punktowo wysokiej. Strefa stanów średnich występuje na Widawie, Gwdzie oraz lokalnie na Odrze, Nysie Kłodzkiej, Ślęzie, Bystrzycy, Bobrze, Kwisie, Nysie Łużyckiej i Noteci. Strefa stanów wysokich lokalnie występuje na dolnej Odrze, na Bystrzycy i Bobrze.</w:t>
      </w:r>
    </w:p>
    <w:p w14:paraId="7BD42D7A" w14:textId="77777777" w:rsidR="00AC466D" w:rsidRDefault="18A619C6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>
        <w:br/>
      </w:r>
      <w:r w:rsidR="7BF12388" w:rsidRPr="38A53A92">
        <w:rPr>
          <w:rFonts w:ascii="Aptos" w:eastAsia="Aptos" w:hAnsi="Aptos" w:cs="Aptos"/>
          <w:b/>
          <w:bCs/>
          <w:lang w:val="pl"/>
        </w:rPr>
        <w:t>Dorzecza rzek Przymorza, Pregoły i Niemna</w:t>
      </w:r>
    </w:p>
    <w:p w14:paraId="6E46D22D" w14:textId="77777777" w:rsidR="00AC466D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Stany wody w dorzeczach rzek Przymorza, Pregoły i Niemna układają się w strefie wody niskiej i średniej, lokalnie wysokiej. Strefę stanów średnich zanotowano na Redze, Łebie, Nogacie, Pasłęce i Gołdapie oraz lokalnie na Łynie. Stan wysoki występował lokalnie na Łynie.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>Morze Bałtyckie, Zalew Szczeciński i Zalew Wiślany</w:t>
      </w:r>
    </w:p>
    <w:p w14:paraId="2B77B8FD" w14:textId="4575A1AB" w:rsidR="00AC466D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lang w:val="pl"/>
        </w:rPr>
      </w:pPr>
      <w:r w:rsidRPr="38A53A92">
        <w:rPr>
          <w:rFonts w:ascii="Aptos" w:eastAsia="Aptos" w:hAnsi="Aptos" w:cs="Aptos"/>
          <w:lang w:val="pl"/>
        </w:rPr>
        <w:t>Poziom wody na stacjach morskich układa się w strefie wody średniej, lokalnie wysokiej.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>Uwaga!</w:t>
      </w:r>
      <w:r w:rsidR="18A619C6">
        <w:br/>
      </w:r>
      <w:r w:rsidRPr="38A53A92">
        <w:rPr>
          <w:rFonts w:ascii="Aptos" w:eastAsia="Aptos" w:hAnsi="Aptos" w:cs="Aptos"/>
          <w:lang w:val="pl"/>
        </w:rPr>
        <w:t xml:space="preserve"> Na stacjach hydrologicznych w Polsce nie zanotowano przekroczenia stanu ostrzegawczego i</w:t>
      </w:r>
      <w:r w:rsidR="00CF3A63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stanu alarmowego.</w:t>
      </w:r>
    </w:p>
    <w:p w14:paraId="50727149" w14:textId="77777777" w:rsidR="00AC466D" w:rsidRDefault="7BF12388" w:rsidP="00DC766F">
      <w:pPr>
        <w:spacing w:after="0" w:line="240" w:lineRule="auto"/>
        <w:ind w:left="-567"/>
        <w:jc w:val="both"/>
        <w:rPr>
          <w:rFonts w:ascii="Aptos" w:eastAsia="Aptos" w:hAnsi="Aptos" w:cs="Aptos"/>
          <w:lang w:val="pl"/>
        </w:rPr>
      </w:pPr>
      <w:r w:rsidRPr="38A53A92">
        <w:rPr>
          <w:rFonts w:ascii="Aptos" w:eastAsia="Aptos" w:hAnsi="Aptos" w:cs="Aptos"/>
          <w:lang w:val="pl"/>
        </w:rPr>
        <w:t xml:space="preserve"> </w:t>
      </w:r>
      <w:r w:rsidR="18A619C6">
        <w:br/>
      </w:r>
      <w:r w:rsidRPr="38A53A92">
        <w:rPr>
          <w:rFonts w:ascii="Aptos" w:eastAsia="Aptos" w:hAnsi="Aptos" w:cs="Aptos"/>
          <w:b/>
          <w:bCs/>
          <w:lang w:val="pl"/>
        </w:rPr>
        <w:t xml:space="preserve">Liczba stacji hydrologicznych z przepływami mniejszymi od średniego niskiego przepływu z </w:t>
      </w:r>
      <w:proofErr w:type="spellStart"/>
      <w:r w:rsidRPr="38A53A92">
        <w:rPr>
          <w:rFonts w:ascii="Aptos" w:eastAsia="Aptos" w:hAnsi="Aptos" w:cs="Aptos"/>
          <w:b/>
          <w:bCs/>
          <w:lang w:val="pl"/>
        </w:rPr>
        <w:t>wielolecia</w:t>
      </w:r>
      <w:proofErr w:type="spellEnd"/>
      <w:r w:rsidRPr="38A53A92">
        <w:rPr>
          <w:rFonts w:ascii="Aptos" w:eastAsia="Aptos" w:hAnsi="Aptos" w:cs="Aptos"/>
          <w:b/>
          <w:bCs/>
          <w:lang w:val="pl"/>
        </w:rPr>
        <w:t xml:space="preserve"> (SNQ):</w:t>
      </w:r>
      <w:r w:rsidRPr="38A53A92">
        <w:rPr>
          <w:rFonts w:ascii="Aptos" w:eastAsia="Aptos" w:hAnsi="Aptos" w:cs="Aptos"/>
          <w:lang w:val="pl"/>
        </w:rPr>
        <w:t xml:space="preserve"> 281.</w:t>
      </w:r>
    </w:p>
    <w:p w14:paraId="219AEBEE" w14:textId="77777777" w:rsidR="006C6A32" w:rsidRDefault="18A619C6" w:rsidP="006C6A32">
      <w:pPr>
        <w:spacing w:after="0" w:line="240" w:lineRule="auto"/>
        <w:ind w:left="-567"/>
        <w:jc w:val="both"/>
        <w:rPr>
          <w:rFonts w:ascii="Aptos" w:eastAsia="Aptos" w:hAnsi="Aptos" w:cs="Aptos"/>
          <w:b/>
          <w:bCs/>
          <w:lang w:val="pl"/>
        </w:rPr>
      </w:pPr>
      <w:r>
        <w:br/>
      </w:r>
      <w:r w:rsidR="7BF12388" w:rsidRPr="38A53A92">
        <w:rPr>
          <w:rFonts w:ascii="Aptos" w:eastAsia="Aptos" w:hAnsi="Aptos" w:cs="Aptos"/>
          <w:lang w:val="pl"/>
        </w:rPr>
        <w:t xml:space="preserve"> </w:t>
      </w:r>
      <w:r>
        <w:br/>
      </w:r>
      <w:r w:rsidR="7BF12388" w:rsidRPr="38A53A92">
        <w:rPr>
          <w:rFonts w:ascii="Aptos" w:eastAsia="Aptos" w:hAnsi="Aptos" w:cs="Aptos"/>
          <w:b/>
          <w:bCs/>
          <w:lang w:val="pl"/>
        </w:rPr>
        <w:t>Procentowy udział stacji hydrologicznych w poszczególnych strefach stanów</w:t>
      </w:r>
      <w:r w:rsidR="006C6A32">
        <w:rPr>
          <w:rFonts w:ascii="Aptos" w:eastAsia="Aptos" w:hAnsi="Aptos" w:cs="Aptos"/>
          <w:b/>
          <w:bCs/>
          <w:lang w:val="pl"/>
        </w:rPr>
        <w:t xml:space="preserve"> </w:t>
      </w:r>
      <w:r w:rsidR="7BF12388" w:rsidRPr="38A53A92">
        <w:rPr>
          <w:rFonts w:ascii="Aptos" w:eastAsia="Aptos" w:hAnsi="Aptos" w:cs="Aptos"/>
          <w:b/>
          <w:bCs/>
          <w:lang w:val="pl"/>
        </w:rPr>
        <w:t>charakterystycznych:</w:t>
      </w:r>
    </w:p>
    <w:p w14:paraId="093ADD40" w14:textId="77777777" w:rsidR="00CF3A63" w:rsidRPr="00CF3A63" w:rsidRDefault="7BF12388" w:rsidP="006C6A32">
      <w:pPr>
        <w:pStyle w:val="ListParagraph"/>
        <w:numPr>
          <w:ilvl w:val="0"/>
          <w:numId w:val="4"/>
        </w:numPr>
        <w:spacing w:after="0" w:line="240" w:lineRule="auto"/>
        <w:jc w:val="both"/>
        <w:rPr>
          <w:rFonts w:ascii="Aptos" w:eastAsia="Aptos" w:hAnsi="Aptos" w:cs="Aptos"/>
          <w:sz w:val="22"/>
          <w:szCs w:val="22"/>
        </w:rPr>
      </w:pPr>
      <w:r w:rsidRPr="006C6A32">
        <w:rPr>
          <w:rFonts w:ascii="Aptos" w:eastAsia="Aptos" w:hAnsi="Aptos" w:cs="Aptos"/>
          <w:lang w:val="pl"/>
        </w:rPr>
        <w:t>strefa wody niskiej 68%;</w:t>
      </w:r>
    </w:p>
    <w:p w14:paraId="584EE12C" w14:textId="77777777" w:rsidR="00CF3A63" w:rsidRPr="00CF3A63" w:rsidRDefault="7BF12388" w:rsidP="006C6A32">
      <w:pPr>
        <w:pStyle w:val="ListParagraph"/>
        <w:numPr>
          <w:ilvl w:val="0"/>
          <w:numId w:val="4"/>
        </w:numPr>
        <w:spacing w:after="0" w:line="240" w:lineRule="auto"/>
        <w:jc w:val="both"/>
        <w:rPr>
          <w:rFonts w:ascii="Aptos" w:eastAsia="Aptos" w:hAnsi="Aptos" w:cs="Aptos"/>
          <w:sz w:val="22"/>
          <w:szCs w:val="22"/>
        </w:rPr>
      </w:pPr>
      <w:r w:rsidRPr="006C6A32">
        <w:rPr>
          <w:rFonts w:ascii="Aptos" w:eastAsia="Aptos" w:hAnsi="Aptos" w:cs="Aptos"/>
          <w:lang w:val="pl"/>
        </w:rPr>
        <w:t>strefa wody średniej 28%;</w:t>
      </w:r>
    </w:p>
    <w:p w14:paraId="4653773F" w14:textId="0BFBDCB6" w:rsidR="18A619C6" w:rsidRPr="006C6A32" w:rsidRDefault="7BF12388" w:rsidP="006C6A32">
      <w:pPr>
        <w:pStyle w:val="ListParagraph"/>
        <w:numPr>
          <w:ilvl w:val="0"/>
          <w:numId w:val="4"/>
        </w:numPr>
        <w:spacing w:after="0" w:line="240" w:lineRule="auto"/>
        <w:jc w:val="both"/>
        <w:rPr>
          <w:rFonts w:ascii="Aptos" w:eastAsia="Aptos" w:hAnsi="Aptos" w:cs="Aptos"/>
          <w:sz w:val="22"/>
          <w:szCs w:val="22"/>
        </w:rPr>
      </w:pPr>
      <w:r w:rsidRPr="006C6A32">
        <w:rPr>
          <w:rFonts w:ascii="Aptos" w:eastAsia="Aptos" w:hAnsi="Aptos" w:cs="Aptos"/>
          <w:lang w:val="pl"/>
        </w:rPr>
        <w:t>strefa wody wysokiej 4%.</w:t>
      </w:r>
    </w:p>
    <w:p w14:paraId="4F849D85" w14:textId="4E98E3E5" w:rsidR="18A619C6" w:rsidRDefault="18A619C6" w:rsidP="3D545872">
      <w:pPr>
        <w:spacing w:after="0" w:line="240" w:lineRule="auto"/>
        <w:ind w:left="-567"/>
        <w:rPr>
          <w:color w:val="FF0000"/>
        </w:rPr>
      </w:pPr>
    </w:p>
    <w:p w14:paraId="2877639B" w14:textId="77777777" w:rsidR="00A71AE6" w:rsidRPr="00F607F0" w:rsidRDefault="00A71AE6" w:rsidP="3D545872">
      <w:pPr>
        <w:spacing w:after="0" w:line="240" w:lineRule="auto"/>
        <w:ind w:left="-567"/>
        <w:rPr>
          <w:rFonts w:eastAsia="Aptos" w:cs="Times New Roman"/>
          <w:color w:val="FF0000"/>
          <w:kern w:val="2"/>
          <w14:ligatures w14:val="standardContextual"/>
        </w:rPr>
      </w:pPr>
    </w:p>
    <w:p w14:paraId="0A20C1A7" w14:textId="005308F7" w:rsidR="156234E4" w:rsidRDefault="156234E4" w:rsidP="3D545872">
      <w:pPr>
        <w:ind w:left="-567"/>
        <w:jc w:val="center"/>
        <w:rPr>
          <w:b/>
          <w:bCs/>
          <w:color w:val="FF0000"/>
          <w:sz w:val="28"/>
          <w:szCs w:val="28"/>
        </w:rPr>
      </w:pPr>
      <w:r w:rsidRPr="3D545872">
        <w:rPr>
          <w:b/>
          <w:bCs/>
          <w:color w:val="FF0000"/>
        </w:rPr>
        <w:br w:type="column"/>
      </w:r>
      <w:r w:rsidR="00A71AE6" w:rsidRPr="5ED49A7C">
        <w:rPr>
          <w:b/>
          <w:sz w:val="28"/>
          <w:szCs w:val="28"/>
        </w:rPr>
        <w:t>Aktualne ostrzeżenia hydrologicz</w:t>
      </w:r>
      <w:r w:rsidR="251944F8" w:rsidRPr="5ED49A7C">
        <w:rPr>
          <w:b/>
          <w:sz w:val="28"/>
          <w:szCs w:val="28"/>
        </w:rPr>
        <w:t>ne</w:t>
      </w:r>
    </w:p>
    <w:p w14:paraId="7276A010" w14:textId="3274E773" w:rsidR="156234E4" w:rsidRDefault="789F3FD9" w:rsidP="3D545872">
      <w:pPr>
        <w:ind w:left="-567"/>
      </w:pPr>
      <w:r>
        <w:rPr>
          <w:noProof/>
        </w:rPr>
        <w:drawing>
          <wp:inline distT="0" distB="0" distL="0" distR="0" wp14:anchorId="708E9651" wp14:editId="12033989">
            <wp:extent cx="5425908" cy="4761390"/>
            <wp:effectExtent l="0" t="0" r="0" b="0"/>
            <wp:docPr id="1196707859" name="Picture 1196707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908" cy="476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B645" w14:textId="77777777" w:rsidR="00DC766F" w:rsidRDefault="156234E4" w:rsidP="00DC766F">
      <w:pPr>
        <w:ind w:left="-567"/>
        <w:rPr>
          <w:rFonts w:ascii="Aptos" w:eastAsia="Aptos" w:hAnsi="Aptos" w:cs="Aptos"/>
          <w:sz w:val="22"/>
          <w:szCs w:val="22"/>
        </w:rPr>
      </w:pPr>
      <w:r w:rsidRPr="5ED49A7C">
        <w:rPr>
          <w:rFonts w:ascii="Aptos" w:eastAsia="Aptos" w:hAnsi="Aptos" w:cs="Aptos"/>
          <w:sz w:val="22"/>
          <w:szCs w:val="22"/>
        </w:rPr>
        <w:t>Aktualne ostrzeżenia hydrologiczne</w:t>
      </w:r>
    </w:p>
    <w:p w14:paraId="2156012A" w14:textId="3E43D57F" w:rsidR="00DC766F" w:rsidRDefault="46483554" w:rsidP="00DC766F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 xml:space="preserve">W </w:t>
      </w:r>
      <w:r w:rsidRPr="38A53A92">
        <w:rPr>
          <w:rFonts w:ascii="Aptos" w:eastAsia="Aptos" w:hAnsi="Aptos" w:cs="Aptos"/>
          <w:b/>
          <w:bCs/>
          <w:lang w:val="pl"/>
        </w:rPr>
        <w:t>kolejnych dniach prognozowane są intensywne opady deszczu związane z niżem genueńskim, lokalnie również burze. Sytuacja hydrologiczna zależna będzie w</w:t>
      </w:r>
      <w:r w:rsidRPr="38A53A92">
        <w:rPr>
          <w:rFonts w:ascii="Arial" w:eastAsia="Arial" w:hAnsi="Arial" w:cs="Arial"/>
          <w:b/>
          <w:bCs/>
          <w:lang w:val="pl"/>
        </w:rPr>
        <w:t> </w:t>
      </w:r>
      <w:r w:rsidRPr="38A53A92">
        <w:rPr>
          <w:rFonts w:ascii="Aptos" w:eastAsia="Aptos" w:hAnsi="Aptos" w:cs="Aptos"/>
          <w:b/>
          <w:bCs/>
          <w:lang w:val="pl"/>
        </w:rPr>
        <w:t>dużej mierze od przebiegu prognozowanych opadów atmosferycznych, ich intensywności i</w:t>
      </w:r>
      <w:r w:rsidR="00963AF0">
        <w:rPr>
          <w:rFonts w:ascii="Aptos" w:eastAsia="Aptos" w:hAnsi="Aptos" w:cs="Aptos"/>
          <w:b/>
          <w:bCs/>
          <w:lang w:val="pl"/>
        </w:rPr>
        <w:t> </w:t>
      </w:r>
      <w:r w:rsidRPr="38A53A92">
        <w:rPr>
          <w:rFonts w:ascii="Aptos" w:eastAsia="Aptos" w:hAnsi="Aptos" w:cs="Aptos"/>
          <w:b/>
          <w:bCs/>
          <w:lang w:val="pl"/>
        </w:rPr>
        <w:t>obszaru kumulacji najwyższych sum opadu.</w:t>
      </w:r>
      <w:r w:rsidRPr="38A53A92">
        <w:rPr>
          <w:rFonts w:ascii="Aptos" w:eastAsia="Aptos" w:hAnsi="Aptos" w:cs="Aptos"/>
          <w:lang w:val="pl"/>
        </w:rPr>
        <w:t xml:space="preserve"> </w:t>
      </w:r>
    </w:p>
    <w:p w14:paraId="461F976D" w14:textId="7FA30A6B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5ED49A7C">
        <w:rPr>
          <w:rFonts w:ascii="Aptos" w:eastAsia="Aptos" w:hAnsi="Aptos" w:cs="Aptos"/>
          <w:lang w:val="pl"/>
        </w:rPr>
        <w:t xml:space="preserve">Dziś </w:t>
      </w:r>
      <w:r w:rsidR="293C0CBC" w:rsidRPr="5ED49A7C">
        <w:rPr>
          <w:rFonts w:ascii="Aptos" w:eastAsia="Aptos" w:hAnsi="Aptos" w:cs="Aptos"/>
          <w:lang w:val="pl"/>
        </w:rPr>
        <w:t>(wtorek)</w:t>
      </w:r>
      <w:r w:rsidRPr="38A53A92">
        <w:rPr>
          <w:rFonts w:ascii="Aptos" w:eastAsia="Aptos" w:hAnsi="Aptos" w:cs="Aptos"/>
          <w:lang w:val="pl"/>
        </w:rPr>
        <w:t xml:space="preserve"> od godzin popołudniowych burze rozwijać się będą prawie w całej Polsce, z</w:t>
      </w:r>
      <w:r w:rsidR="00963AF0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wyjątkiem krańców zachodnich. Najintensywniejsze zjawiska towarzyszące burzom spodziewane są głównie w pasie od Pomorza Gdańskiego i Warmii przez centrum kraju po Małopolskę, Śląsk i Opolszczyznę. Spodziewane są opady od 20 mm do 35 mm, a w pasie od  województw mazowieckiego i kujawsko-pomorskiego, poprzez łódzkie, po śląskie i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małopolskie opady będą największe – od 30 mm do 40 mm.</w:t>
      </w:r>
    </w:p>
    <w:p w14:paraId="543BFFD0" w14:textId="50B859D1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>W godzinach popołudniowych rozpoczną się intensywne opady ciągłe, lokalnie jeszcze z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burzami.</w:t>
      </w:r>
      <w:r w:rsidRPr="38A53A92">
        <w:rPr>
          <w:rFonts w:ascii="Arial" w:eastAsia="Arial" w:hAnsi="Arial" w:cs="Arial"/>
          <w:color w:val="000000" w:themeColor="text1"/>
          <w:sz w:val="22"/>
          <w:szCs w:val="22"/>
          <w:lang w:val="pl"/>
        </w:rPr>
        <w:t xml:space="preserve"> S</w:t>
      </w:r>
      <w:r w:rsidRPr="38A53A92">
        <w:rPr>
          <w:rFonts w:ascii="Aptos" w:eastAsia="Aptos" w:hAnsi="Aptos" w:cs="Aptos"/>
          <w:lang w:val="pl"/>
        </w:rPr>
        <w:t xml:space="preserve">uma opadów deszczu na północy kraju do 30 mm, w centrum do 50 mm, na południu do 80 mm, a punktowo na południu woj. śląskiego do 100 mm w okresie 12h. </w:t>
      </w:r>
    </w:p>
    <w:p w14:paraId="405A602F" w14:textId="6AD6C7B1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Dziś (</w:t>
      </w:r>
      <w:r w:rsidRPr="5ED49A7C">
        <w:rPr>
          <w:rFonts w:ascii="Aptos" w:eastAsia="Aptos" w:hAnsi="Aptos" w:cs="Aptos"/>
          <w:b/>
          <w:bCs/>
          <w:lang w:val="pl"/>
        </w:rPr>
        <w:t>wtorek</w:t>
      </w:r>
      <w:r w:rsidR="31D70CF7" w:rsidRPr="5ED49A7C">
        <w:rPr>
          <w:rFonts w:ascii="Aptos" w:eastAsia="Aptos" w:hAnsi="Aptos" w:cs="Aptos"/>
          <w:b/>
          <w:bCs/>
          <w:lang w:val="pl"/>
        </w:rPr>
        <w:t xml:space="preserve"> </w:t>
      </w:r>
      <w:r w:rsidRPr="5ED49A7C">
        <w:rPr>
          <w:rFonts w:ascii="Aptos" w:eastAsia="Aptos" w:hAnsi="Aptos" w:cs="Aptos"/>
          <w:b/>
          <w:bCs/>
          <w:lang w:val="pl"/>
        </w:rPr>
        <w:t>08</w:t>
      </w:r>
      <w:r w:rsidRPr="38A53A92">
        <w:rPr>
          <w:rFonts w:ascii="Aptos" w:eastAsia="Aptos" w:hAnsi="Aptos" w:cs="Aptos"/>
          <w:b/>
          <w:bCs/>
          <w:lang w:val="pl"/>
        </w:rPr>
        <w:t>.07.2025)</w:t>
      </w:r>
      <w:r w:rsidRPr="38A53A92">
        <w:rPr>
          <w:rFonts w:ascii="Aptos" w:eastAsia="Aptos" w:hAnsi="Aptos" w:cs="Aptos"/>
          <w:lang w:val="pl"/>
        </w:rPr>
        <w:t xml:space="preserve"> w ciągu dnia w obszarach występowania prognozowanych opadów burzowych będą notowane wahania, a miejscami wzrosty poziomu wody, lokalnie gwałtowne do strefy wody wysokiej, punktowo z możliwością przekroczenia stanów ostrzegawczych  i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alarmowych, szczególnie na rzeki woj. opolskiego, śląskiego i małopolskiego. W obszarach zurbanizowanych możliwe są podtopienia. Na obszarach, gdzie nie wystąpią opady, spodziewana jest stabilizacja bądź spadki poziomu wody w aktualnych strefach. </w:t>
      </w:r>
    </w:p>
    <w:p w14:paraId="6784C5B9" w14:textId="77777777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W ciągu nocy z wtorku na środę</w:t>
      </w:r>
      <w:r w:rsidRPr="38A53A92">
        <w:rPr>
          <w:rFonts w:ascii="Aptos" w:eastAsia="Aptos" w:hAnsi="Aptos" w:cs="Aptos"/>
          <w:lang w:val="pl"/>
        </w:rPr>
        <w:t xml:space="preserve"> (08/</w:t>
      </w:r>
      <w:r w:rsidRPr="5ED49A7C">
        <w:rPr>
          <w:rFonts w:ascii="Aptos" w:eastAsia="Aptos" w:hAnsi="Aptos" w:cs="Aptos"/>
          <w:lang w:val="pl"/>
        </w:rPr>
        <w:t>0</w:t>
      </w:r>
      <w:r w:rsidR="5C4B8507" w:rsidRPr="5ED49A7C">
        <w:rPr>
          <w:rFonts w:ascii="Aptos" w:eastAsia="Aptos" w:hAnsi="Aptos" w:cs="Aptos"/>
          <w:lang w:val="pl"/>
        </w:rPr>
        <w:t>9</w:t>
      </w:r>
      <w:r w:rsidRPr="38A53A92">
        <w:rPr>
          <w:rFonts w:ascii="Aptos" w:eastAsia="Aptos" w:hAnsi="Aptos" w:cs="Aptos"/>
          <w:lang w:val="pl"/>
        </w:rPr>
        <w:t xml:space="preserve">.07.2025), w związku z prognozowanymi intensywnymi opadami deszczu, na obszarze prognozowanych największych sum opadów (szczególnie woj. opolskie, śląskie i małopolskie), spodziewane są wzrosty poziomu wody (również gwałtowne) do strefy wody wysokiej z przekroczeniami stanów ostrzegawczych, a punktowo również alarmowych. </w:t>
      </w:r>
      <w:r w:rsidRPr="38A53A92">
        <w:rPr>
          <w:rFonts w:ascii="Aptos" w:eastAsia="Aptos" w:hAnsi="Aptos" w:cs="Aptos"/>
          <w:b/>
          <w:bCs/>
          <w:lang w:val="pl"/>
        </w:rPr>
        <w:t xml:space="preserve">Najintensywniejszy przebieg zjawiska będzie miał miejsce w zlewniach: Małej Wisły, Przemszy, Soły, Skawy, Skawinki, Rudawy i Wilgi oraz górnej Odry. </w:t>
      </w:r>
    </w:p>
    <w:p w14:paraId="496E140C" w14:textId="77777777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>Znaczącym zagrożeniem będą również podtopienia obszarów zurbanizowanych (systemy kanalizacyjne w</w:t>
      </w:r>
      <w:r w:rsidRPr="38A53A92">
        <w:rPr>
          <w:rFonts w:ascii="Arial" w:eastAsia="Arial" w:hAnsi="Arial" w:cs="Arial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miastach mogą mieć trudności w przyjęciu tak dużej ilości wody). </w:t>
      </w:r>
    </w:p>
    <w:p w14:paraId="5C06EAEB" w14:textId="77777777" w:rsidR="004374AE" w:rsidRDefault="46483554" w:rsidP="004374AE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Od środy do czwartku</w:t>
      </w:r>
      <w:r w:rsidRPr="38A53A92">
        <w:rPr>
          <w:rFonts w:ascii="Aptos" w:eastAsia="Aptos" w:hAnsi="Aptos" w:cs="Aptos"/>
          <w:lang w:val="pl"/>
        </w:rPr>
        <w:t xml:space="preserve"> (09 -10.07.2025 r.) w związku z dalszymi opadami, będą formować się fale wezbraniowe, szczególnie w dorzeczu górnej Wisły i Odry. W nocy, na Wiśle powyżej Krakowa  punktowo może zostać przekroczony stan ostrzegawczy w związku z czym </w:t>
      </w:r>
      <w:r w:rsidRPr="38A53A92">
        <w:rPr>
          <w:rFonts w:ascii="Aptos" w:eastAsia="Aptos" w:hAnsi="Aptos" w:cs="Aptos"/>
          <w:b/>
          <w:bCs/>
          <w:lang w:val="pl"/>
        </w:rPr>
        <w:t xml:space="preserve">spodziewane jest wydanie </w:t>
      </w:r>
      <w:r w:rsidR="233405D2" w:rsidRPr="5ED49A7C">
        <w:rPr>
          <w:rFonts w:ascii="Aptos" w:eastAsia="Aptos" w:hAnsi="Aptos" w:cs="Aptos"/>
          <w:b/>
          <w:bCs/>
          <w:lang w:val="pl"/>
        </w:rPr>
        <w:t xml:space="preserve">ostrzeżeń hydrologicznych </w:t>
      </w:r>
      <w:r w:rsidRPr="5ED49A7C">
        <w:rPr>
          <w:rFonts w:ascii="Aptos" w:eastAsia="Aptos" w:hAnsi="Aptos" w:cs="Aptos"/>
          <w:b/>
          <w:bCs/>
          <w:lang w:val="pl"/>
        </w:rPr>
        <w:t>st</w:t>
      </w:r>
      <w:r w:rsidR="0CA1E337" w:rsidRPr="5ED49A7C">
        <w:rPr>
          <w:rFonts w:ascii="Aptos" w:eastAsia="Aptos" w:hAnsi="Aptos" w:cs="Aptos"/>
          <w:b/>
          <w:bCs/>
          <w:lang w:val="pl"/>
        </w:rPr>
        <w:t>opnia</w:t>
      </w:r>
      <w:r w:rsidRPr="5ED49A7C">
        <w:rPr>
          <w:rFonts w:ascii="Aptos" w:eastAsia="Aptos" w:hAnsi="Aptos" w:cs="Aptos"/>
          <w:b/>
          <w:bCs/>
          <w:lang w:val="pl"/>
        </w:rPr>
        <w:t xml:space="preserve"> 2.</w:t>
      </w:r>
    </w:p>
    <w:p w14:paraId="2D13CC80" w14:textId="0357D805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 xml:space="preserve">Kulminacja wezbrania </w:t>
      </w:r>
      <w:r w:rsidRPr="38A53A92">
        <w:rPr>
          <w:rFonts w:ascii="Aptos" w:eastAsia="Aptos" w:hAnsi="Aptos" w:cs="Aptos"/>
          <w:b/>
          <w:bCs/>
          <w:lang w:val="pl"/>
        </w:rPr>
        <w:t>na górny odcinku Odry będzie zbliżona do granicy stanu alarmowego.</w:t>
      </w:r>
    </w:p>
    <w:p w14:paraId="7E3DD744" w14:textId="3F411DD3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lang w:val="pl"/>
        </w:rPr>
        <w:t>Na mniejszych ciekach stan wody wzrastać będzie powyżej stanów ostrzegawczych, miejscami alarmowych. W centralnej Polsce, najwyższe sumy opadów są prognozowane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woj. łódzkim i na południu woj. mazowieckiego. W tym rejonie głównym zagrożeniem będą podtopienia na obszarach zurbanizowanych oraz wzrosty poziomu wody w rzekach, lokalnie gwałtowne do strefy wody wysokiej, punktowo z możliwością przekroczenia stanów ostrzegawczych i alarmowych.</w:t>
      </w:r>
    </w:p>
    <w:p w14:paraId="1E54C55B" w14:textId="51965178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>Od czwartku (10.07.2025 r.)</w:t>
      </w:r>
      <w:r w:rsidRPr="38A53A92">
        <w:rPr>
          <w:rFonts w:ascii="Aptos" w:eastAsia="Aptos" w:hAnsi="Aptos" w:cs="Aptos"/>
          <w:lang w:val="pl"/>
        </w:rPr>
        <w:t xml:space="preserve"> na Wiśle po ujście Raby będzie notowane przemieszczanie się fali wezbraniowej z lokalnymi przekroczeniami stanów ostrzegawczych. </w:t>
      </w:r>
      <w:r w:rsidRPr="38A53A92">
        <w:rPr>
          <w:rFonts w:ascii="Aptos" w:eastAsia="Aptos" w:hAnsi="Aptos" w:cs="Aptos"/>
          <w:b/>
          <w:bCs/>
          <w:lang w:val="pl"/>
        </w:rPr>
        <w:t>Spodziewane jest wydanie ostrzeżenia hydrologicznego stopnia 2</w:t>
      </w:r>
      <w:r w:rsidRPr="3E00302D">
        <w:rPr>
          <w:rFonts w:ascii="Aptos" w:eastAsia="Aptos" w:hAnsi="Aptos" w:cs="Aptos"/>
          <w:b/>
          <w:bCs/>
          <w:lang w:val="pl"/>
        </w:rPr>
        <w:t>.</w:t>
      </w:r>
    </w:p>
    <w:p w14:paraId="7916229C" w14:textId="7449A8D0" w:rsid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 xml:space="preserve">Na Odrze fala </w:t>
      </w:r>
      <w:r w:rsidRPr="38A53A92">
        <w:rPr>
          <w:rFonts w:ascii="Aptos" w:eastAsia="Aptos" w:hAnsi="Aptos" w:cs="Aptos"/>
          <w:lang w:val="pl"/>
        </w:rPr>
        <w:t>wezbraniowa przemieszczać się będzie górnym i środkowym odcinkiem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strefie wody wysokiej, punktowo powyżej stanu ostrzegawczego (możliwe wydanie ostrzeżenia hydrologicznego stopnia 2).</w:t>
      </w:r>
    </w:p>
    <w:p w14:paraId="6703C3B0" w14:textId="54CFE913" w:rsidR="00A71AE6" w:rsidRPr="009C3189" w:rsidRDefault="46483554" w:rsidP="009C3189">
      <w:pPr>
        <w:ind w:left="-567"/>
        <w:jc w:val="both"/>
        <w:rPr>
          <w:rFonts w:ascii="Aptos" w:eastAsia="Aptos" w:hAnsi="Aptos" w:cs="Aptos"/>
          <w:sz w:val="22"/>
          <w:szCs w:val="22"/>
        </w:rPr>
      </w:pPr>
      <w:r w:rsidRPr="38A53A92">
        <w:rPr>
          <w:rFonts w:ascii="Aptos" w:eastAsia="Aptos" w:hAnsi="Aptos" w:cs="Aptos"/>
          <w:b/>
          <w:bCs/>
          <w:lang w:val="pl"/>
        </w:rPr>
        <w:t xml:space="preserve">W czwartek </w:t>
      </w:r>
      <w:r w:rsidRPr="38A53A92">
        <w:rPr>
          <w:rFonts w:ascii="Aptos" w:eastAsia="Aptos" w:hAnsi="Aptos" w:cs="Aptos"/>
          <w:lang w:val="pl"/>
        </w:rPr>
        <w:t>na rzekach południowej Polski (od Opolszczyzny po Podkarpacie) stany wody zaczną się stabilizować, a lokalnie możliwa jest również tendencja spadkowa głównie w strefie wody wysokiej, ale nadal z licznymi przekroczeniami stanów umownych. Na rzekach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 xml:space="preserve">województw głownie centralnej i wschodniej Polski prognozowane są lokalne dalsze wzrosty poziomu wody z przekroczeniami stanów ostrzegawczych, a lokalnie alarmowych </w:t>
      </w:r>
      <w:r w:rsidR="009A43AC">
        <w:rPr>
          <w:rFonts w:ascii="Aptos" w:eastAsia="Aptos" w:hAnsi="Aptos" w:cs="Aptos"/>
          <w:lang w:val="pl"/>
        </w:rPr>
        <w:t>–</w:t>
      </w:r>
      <w:r w:rsidRPr="38A53A92">
        <w:rPr>
          <w:rFonts w:ascii="Aptos" w:eastAsia="Aptos" w:hAnsi="Aptos" w:cs="Aptos"/>
          <w:lang w:val="pl"/>
        </w:rPr>
        <w:t xml:space="preserve"> w</w:t>
      </w:r>
      <w:r w:rsidR="009A43AC">
        <w:rPr>
          <w:rFonts w:ascii="Aptos" w:eastAsia="Aptos" w:hAnsi="Aptos" w:cs="Aptos"/>
          <w:lang w:val="pl"/>
        </w:rPr>
        <w:t> </w:t>
      </w:r>
      <w:r w:rsidRPr="38A53A92">
        <w:rPr>
          <w:rFonts w:ascii="Aptos" w:eastAsia="Aptos" w:hAnsi="Aptos" w:cs="Aptos"/>
          <w:lang w:val="pl"/>
        </w:rPr>
        <w:t>obszarach zurbanizowanych możliwe są podtopienia.</w:t>
      </w:r>
    </w:p>
    <w:p w14:paraId="0ED3549E" w14:textId="73EAFEC7" w:rsidR="00A71AE6" w:rsidRPr="00F607F0" w:rsidRDefault="3A59021C" w:rsidP="666C5656">
      <w:pPr>
        <w:spacing w:line="276" w:lineRule="auto"/>
        <w:rPr>
          <w:rFonts w:ascii="Segoe UI" w:eastAsia="Segoe UI" w:hAnsi="Segoe UI" w:cs="Segoe UI"/>
          <w:color w:val="000000" w:themeColor="text1"/>
          <w:sz w:val="18"/>
          <w:szCs w:val="18"/>
        </w:rPr>
      </w:pPr>
      <w:r>
        <w:rPr>
          <w:noProof/>
        </w:rPr>
        <w:drawing>
          <wp:inline distT="0" distB="0" distL="0" distR="0" wp14:anchorId="1E7C9426" wp14:editId="152DC6A8">
            <wp:extent cx="3405864" cy="3133725"/>
            <wp:effectExtent l="0" t="0" r="0" b="0"/>
            <wp:docPr id="1723399278" name="Picture 1723399278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86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66C5656">
        <w:rPr>
          <w:rFonts w:ascii="Segoe UI" w:eastAsia="Segoe UI" w:hAnsi="Segoe UI" w:cs="Segoe UI"/>
          <w:color w:val="000000" w:themeColor="text1"/>
          <w:sz w:val="18"/>
          <w:szCs w:val="18"/>
        </w:rPr>
        <w:t xml:space="preserve">  </w:t>
      </w:r>
      <w:r>
        <w:rPr>
          <w:noProof/>
        </w:rPr>
        <w:drawing>
          <wp:inline distT="0" distB="0" distL="0" distR="0" wp14:anchorId="50BBF042" wp14:editId="4957A349">
            <wp:extent cx="1781175" cy="1085850"/>
            <wp:effectExtent l="0" t="0" r="0" b="0"/>
            <wp:docPr id="1151892106" name="Picture 1151892106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9D71" w14:textId="0E5CDA0D" w:rsidR="00A71AE6" w:rsidRPr="00F607F0" w:rsidRDefault="3A59021C" w:rsidP="666C5656">
      <w:pPr>
        <w:spacing w:line="276" w:lineRule="auto"/>
        <w:rPr>
          <w:rFonts w:ascii="Aptos" w:eastAsia="Aptos" w:hAnsi="Aptos" w:cs="Aptos"/>
        </w:rPr>
      </w:pPr>
      <w:r w:rsidRPr="666C5656">
        <w:rPr>
          <w:rFonts w:ascii="Aptos" w:eastAsia="Aptos" w:hAnsi="Aptos" w:cs="Aptos"/>
        </w:rPr>
        <w:t xml:space="preserve">Prognoza stanu wody na godz. 18.00 08.07.2025 </w:t>
      </w:r>
      <w:r w:rsidR="00F607F0">
        <w:br/>
      </w:r>
      <w:r w:rsidRPr="666C5656">
        <w:rPr>
          <w:rFonts w:ascii="Aptos" w:eastAsia="Aptos" w:hAnsi="Aptos" w:cs="Aptos"/>
        </w:rPr>
        <w:t xml:space="preserve"> </w:t>
      </w:r>
      <w:r w:rsidR="00F607F0">
        <w:br/>
      </w:r>
    </w:p>
    <w:p w14:paraId="60548F96" w14:textId="3810127E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202067FF" wp14:editId="76B07439">
            <wp:extent cx="4000500" cy="3486150"/>
            <wp:effectExtent l="0" t="0" r="0" b="0"/>
            <wp:docPr id="1356411659" name="Picture 1356411659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ED9C1D" wp14:editId="4D4036E9">
            <wp:extent cx="1296820" cy="790575"/>
            <wp:effectExtent l="0" t="0" r="0" b="0"/>
            <wp:docPr id="1460906118" name="Picture 1460906118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82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6FE8D" w14:textId="6457C7EF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00.00 09.07.2025 </w:t>
      </w:r>
    </w:p>
    <w:p w14:paraId="2C0ECB92" w14:textId="3F46973A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62C06776" wp14:editId="381B1E24">
            <wp:extent cx="3857625" cy="3505200"/>
            <wp:effectExtent l="0" t="0" r="0" b="0"/>
            <wp:docPr id="1385942343" name="Picture 1385942343" descr="Obraz zawierający mapa, teks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0FD08D" wp14:editId="1A7AF89A">
            <wp:extent cx="1781175" cy="1085850"/>
            <wp:effectExtent l="0" t="0" r="0" b="0"/>
            <wp:docPr id="291911501" name="Picture 291911501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EDF87" w14:textId="7340CF0B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06.00 09.07.2025 </w:t>
      </w:r>
    </w:p>
    <w:p w14:paraId="7E154C2B" w14:textId="47B2D111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41C0ECCB" wp14:editId="140F30C9">
            <wp:extent cx="3990975" cy="3695700"/>
            <wp:effectExtent l="0" t="0" r="0" b="0"/>
            <wp:docPr id="1754427884" name="Picture 1754427884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AC08B0" wp14:editId="10516B50">
            <wp:extent cx="1781175" cy="1085850"/>
            <wp:effectExtent l="0" t="0" r="0" b="0"/>
            <wp:docPr id="203048022" name="Picture 203048022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69AD" w14:textId="473E4FCD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12.00 09.07.2025 </w:t>
      </w:r>
    </w:p>
    <w:p w14:paraId="24BE9E3F" w14:textId="7DDB5C95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63736616" wp14:editId="08F0B088">
            <wp:extent cx="3962400" cy="3514725"/>
            <wp:effectExtent l="0" t="0" r="0" b="0"/>
            <wp:docPr id="1966873176" name="Picture 1966873176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3ABE10" wp14:editId="3A1543BD">
            <wp:extent cx="1781175" cy="1085850"/>
            <wp:effectExtent l="0" t="0" r="0" b="0"/>
            <wp:docPr id="2097280345" name="Picture 2097280345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C7198" w14:textId="39100643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18.00 09.07.2025 </w:t>
      </w:r>
    </w:p>
    <w:p w14:paraId="25B04DA4" w14:textId="46B72C97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4B1215AF" wp14:editId="6AF10168">
            <wp:extent cx="3571875" cy="3215516"/>
            <wp:effectExtent l="0" t="0" r="0" b="0"/>
            <wp:docPr id="691357159" name="Picture 691357159" descr="Obraz zawierający mapa, tekst, rysowa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321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C003D6" wp14:editId="74C88FD2">
            <wp:extent cx="1781175" cy="1085850"/>
            <wp:effectExtent l="0" t="0" r="0" b="0"/>
            <wp:docPr id="1968087860" name="Picture 1968087860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4D502" w14:textId="24DD5BD5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00.00 10.07.2025 </w:t>
      </w:r>
    </w:p>
    <w:p w14:paraId="6E26ED82" w14:textId="2DCB443E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1728392C" wp14:editId="69D0CF0B">
            <wp:extent cx="3981450" cy="3667125"/>
            <wp:effectExtent l="0" t="0" r="0" b="0"/>
            <wp:docPr id="1366488088" name="Picture 1366488088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D57075" wp14:editId="329E16FB">
            <wp:extent cx="1781175" cy="1085850"/>
            <wp:effectExtent l="0" t="0" r="0" b="0"/>
            <wp:docPr id="893344531" name="Picture 893344531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789D5" w14:textId="3E768D61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06.00 10.07.2025 </w:t>
      </w:r>
    </w:p>
    <w:p w14:paraId="5B5DA4AD" w14:textId="7D88E608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13E03BF4" wp14:editId="60961042">
            <wp:extent cx="3698443" cy="3143250"/>
            <wp:effectExtent l="0" t="0" r="0" b="0"/>
            <wp:docPr id="1364066265" name="Picture 1364066265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443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CA62EA" wp14:editId="5C1BF1D1">
            <wp:extent cx="1781175" cy="1085850"/>
            <wp:effectExtent l="0" t="0" r="0" b="0"/>
            <wp:docPr id="734992578" name="Picture 734992578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EE4FA" w14:textId="6F4BBDD5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12.00 10.07.2025 </w:t>
      </w:r>
    </w:p>
    <w:p w14:paraId="5692A219" w14:textId="3DBCCD9C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78A55BD5" wp14:editId="68E99163">
            <wp:extent cx="3581400" cy="3097202"/>
            <wp:effectExtent l="0" t="0" r="0" b="0"/>
            <wp:docPr id="2120824106" name="Picture 2120824106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09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19EC1" wp14:editId="0D71912A">
            <wp:extent cx="1781175" cy="1085850"/>
            <wp:effectExtent l="0" t="0" r="0" b="0"/>
            <wp:docPr id="1875868205" name="Picture 1875868205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3C0F9" w14:textId="1405846D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18.00 10.07.2025 </w:t>
      </w:r>
    </w:p>
    <w:p w14:paraId="2E436514" w14:textId="42F73A2E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 </w:t>
      </w:r>
    </w:p>
    <w:p w14:paraId="6A93C91B" w14:textId="7A1D748E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5A0F794A" wp14:editId="45B98AA7">
            <wp:extent cx="4086225" cy="3676650"/>
            <wp:effectExtent l="0" t="0" r="0" b="0"/>
            <wp:docPr id="667905961" name="Picture 667905961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C268D9" wp14:editId="596263EE">
            <wp:extent cx="1552575" cy="946490"/>
            <wp:effectExtent l="0" t="0" r="0" b="0"/>
            <wp:docPr id="1329017595" name="Picture 1329017595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9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1B176" w14:textId="4ACD1041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00.00 11.07.2025 </w:t>
      </w:r>
    </w:p>
    <w:p w14:paraId="39579946" w14:textId="5380E8BA" w:rsidR="00A71AE6" w:rsidRPr="00F607F0" w:rsidRDefault="3A59021C" w:rsidP="666C5656">
      <w:pPr>
        <w:spacing w:line="276" w:lineRule="auto"/>
      </w:pPr>
      <w:r>
        <w:rPr>
          <w:noProof/>
        </w:rPr>
        <w:drawing>
          <wp:inline distT="0" distB="0" distL="0" distR="0" wp14:anchorId="4558CA48" wp14:editId="2603397E">
            <wp:extent cx="3981450" cy="3629025"/>
            <wp:effectExtent l="0" t="0" r="0" b="0"/>
            <wp:docPr id="1191844247" name="Picture 1191844247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00C5B0" wp14:editId="52689DF6">
            <wp:extent cx="1781175" cy="1085850"/>
            <wp:effectExtent l="0" t="0" r="0" b="0"/>
            <wp:docPr id="1244094220" name="Picture 1244094220" descr="drawing,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7F57D" w14:textId="1A5B647A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Prognoza stanu wody na godz. 06.00 11.07.2025 </w:t>
      </w:r>
    </w:p>
    <w:p w14:paraId="18BCC8E1" w14:textId="5C10DAE8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  <w:b/>
          <w:bCs/>
        </w:rPr>
        <w:t>Aktualne prognozy niebezpiecznych zjawisk hydrologicznych</w:t>
      </w:r>
      <w:r w:rsidRPr="666C5656">
        <w:rPr>
          <w:rFonts w:ascii="Aptos" w:eastAsia="Aptos" w:hAnsi="Aptos" w:cs="Aptos"/>
        </w:rPr>
        <w:t xml:space="preserve"> </w:t>
      </w:r>
    </w:p>
    <w:p w14:paraId="00B9C303" w14:textId="43788BF1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Aktualne prognozy niebezpiecznych zjawisk hydrologicznych zostały przedstawione poniżej: </w:t>
      </w:r>
    </w:p>
    <w:p w14:paraId="353E0532" w14:textId="62EFB58B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 xml:space="preserve"> </w:t>
      </w:r>
    </w:p>
    <w:p w14:paraId="74023802" w14:textId="1DD5563E" w:rsidR="00A71AE6" w:rsidRPr="00D23204" w:rsidRDefault="3A59021C" w:rsidP="666C5656">
      <w:pPr>
        <w:spacing w:line="276" w:lineRule="auto"/>
        <w:rPr>
          <w:rFonts w:ascii="Aptos" w:eastAsia="Aptos" w:hAnsi="Aptos" w:cs="Aptos"/>
        </w:rPr>
      </w:pPr>
      <w:r>
        <w:rPr>
          <w:noProof/>
        </w:rPr>
        <w:drawing>
          <wp:inline distT="0" distB="0" distL="0" distR="0" wp14:anchorId="05616D56" wp14:editId="2C620FBC">
            <wp:extent cx="3409950" cy="2993086"/>
            <wp:effectExtent l="0" t="0" r="0" b="0"/>
            <wp:docPr id="1345682747" name="Picture 1345682747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99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204">
        <w:rPr>
          <w:rFonts w:ascii="Aptos" w:eastAsia="Aptos" w:hAnsi="Aptos" w:cs="Aptos"/>
        </w:rPr>
        <w:t xml:space="preserve"> </w:t>
      </w:r>
      <w:r>
        <w:rPr>
          <w:noProof/>
        </w:rPr>
        <w:drawing>
          <wp:inline distT="0" distB="0" distL="0" distR="0" wp14:anchorId="47922D4F" wp14:editId="749D96EE">
            <wp:extent cx="1866900" cy="2752725"/>
            <wp:effectExtent l="0" t="0" r="0" b="0"/>
            <wp:docPr id="1771871210" name="Picture 1771871210" descr="Obraz zawierający tekst, zrzut ekranu, Czcionka, dokument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6F9E" w14:textId="3E617707" w:rsidR="00A71AE6" w:rsidRPr="00F607F0" w:rsidRDefault="3A59021C" w:rsidP="666C5656">
      <w:pPr>
        <w:spacing w:line="276" w:lineRule="auto"/>
      </w:pPr>
      <w:r w:rsidRPr="666C5656">
        <w:rPr>
          <w:rFonts w:ascii="Aptos" w:eastAsia="Aptos" w:hAnsi="Aptos" w:cs="Aptos"/>
        </w:rPr>
        <w:t>Prognoza zagrożeń hydrologicznych na g. 06.00 09.07.2025</w:t>
      </w:r>
    </w:p>
    <w:p w14:paraId="584CF172" w14:textId="0E1E0F1A" w:rsidR="00A71AE6" w:rsidRPr="00F607F0" w:rsidRDefault="00F607F0" w:rsidP="4A308127">
      <w:pPr>
        <w:spacing w:line="240" w:lineRule="auto"/>
        <w:ind w:left="-567"/>
      </w:pPr>
      <w:r w:rsidRPr="3D545872">
        <w:rPr>
          <w:rFonts w:eastAsia="Calibri" w:cs="Calibri"/>
          <w:b/>
          <w:bCs/>
          <w:color w:val="000000" w:themeColor="text1"/>
          <w:sz w:val="26"/>
          <w:szCs w:val="26"/>
        </w:rPr>
        <w:br w:type="column"/>
      </w:r>
      <w:r w:rsidR="00A71AE6" w:rsidRPr="3D545872">
        <w:rPr>
          <w:rFonts w:eastAsia="Calibri" w:cs="Calibri"/>
          <w:b/>
          <w:bCs/>
          <w:color w:val="000000" w:themeColor="text1"/>
          <w:sz w:val="26"/>
          <w:szCs w:val="26"/>
        </w:rPr>
        <w:t xml:space="preserve">Apelujemy o sprawdzanie aktualizowanych prognoz oraz ostrzeżeń meteorologicznych i hydrologicznych na portalach IMGW-PIB: </w:t>
      </w:r>
      <w:r>
        <w:br/>
      </w:r>
      <w:hyperlink r:id="rId53">
        <w:r w:rsidR="00A71AE6" w:rsidRPr="3D545872">
          <w:rPr>
            <w:rStyle w:val="Hyperlink"/>
            <w:rFonts w:eastAsia="Calibri" w:cs="Calibri"/>
            <w:b/>
            <w:bCs/>
            <w:sz w:val="26"/>
            <w:szCs w:val="26"/>
          </w:rPr>
          <w:t>https://meteo.imgw.pl/</w:t>
        </w:r>
      </w:hyperlink>
      <w:r w:rsidR="00A71AE6" w:rsidRPr="3D545872">
        <w:rPr>
          <w:rFonts w:eastAsia="Calibri" w:cs="Calibri"/>
          <w:b/>
          <w:bCs/>
          <w:color w:val="000000" w:themeColor="text1"/>
          <w:sz w:val="26"/>
          <w:szCs w:val="26"/>
        </w:rPr>
        <w:t xml:space="preserve">  i </w:t>
      </w:r>
      <w:hyperlink r:id="rId54">
        <w:r w:rsidR="00A71AE6" w:rsidRPr="3D545872">
          <w:rPr>
            <w:rStyle w:val="Hyperlink"/>
            <w:rFonts w:eastAsia="Calibri" w:cs="Calibri"/>
            <w:b/>
            <w:bCs/>
            <w:sz w:val="26"/>
            <w:szCs w:val="26"/>
          </w:rPr>
          <w:t>https://hydro.imgw.pl/</w:t>
        </w:r>
      </w:hyperlink>
    </w:p>
    <w:p w14:paraId="57C3BB6A" w14:textId="77777777" w:rsidR="00A71AE6" w:rsidRPr="000C3464" w:rsidRDefault="00A71AE6" w:rsidP="02F92C0D">
      <w:pPr>
        <w:spacing w:after="0" w:line="240" w:lineRule="auto"/>
        <w:ind w:left="-567"/>
        <w:contextualSpacing/>
        <w:rPr>
          <w:rFonts w:eastAsia="Calibri" w:cs="Calibri"/>
          <w:color w:val="000000" w:themeColor="text1"/>
          <w:sz w:val="20"/>
          <w:szCs w:val="20"/>
        </w:rPr>
      </w:pPr>
    </w:p>
    <w:p w14:paraId="0AF9AF06" w14:textId="7E928DBA" w:rsidR="00A71AE6" w:rsidRPr="004A7DE9" w:rsidRDefault="00A71AE6" w:rsidP="02F92C0D">
      <w:pPr>
        <w:spacing w:line="259" w:lineRule="auto"/>
        <w:ind w:left="-567"/>
        <w:contextualSpacing/>
        <w:rPr>
          <w:rFonts w:eastAsia="Calibri" w:cs="Calibri"/>
          <w:b/>
          <w:bCs/>
          <w:color w:val="000000" w:themeColor="text1"/>
          <w:sz w:val="22"/>
          <w:szCs w:val="22"/>
        </w:rPr>
      </w:pPr>
      <w:r w:rsidRPr="29EDD3F5">
        <w:rPr>
          <w:rStyle w:val="normaltextrun"/>
          <w:rFonts w:eastAsia="Calibri" w:cs="Calibri"/>
          <w:b/>
          <w:color w:val="000000" w:themeColor="text1"/>
        </w:rPr>
        <w:t>IMGW-PIB ZESPÓŁ KOMUNIKACJI</w:t>
      </w:r>
    </w:p>
    <w:p w14:paraId="2D9C72AF" w14:textId="1B8AFC4C" w:rsidR="00A71AE6" w:rsidRPr="00F607F0" w:rsidRDefault="77874F96" w:rsidP="02F92C0D">
      <w:pPr>
        <w:spacing w:line="259" w:lineRule="auto"/>
        <w:ind w:left="-567"/>
        <w:contextualSpacing/>
        <w:rPr>
          <w:rFonts w:ascii="Aptos" w:eastAsia="Aptos" w:hAnsi="Aptos" w:cs="Aptos"/>
          <w:sz w:val="22"/>
          <w:szCs w:val="22"/>
        </w:rPr>
      </w:pPr>
      <w:r w:rsidRPr="29EDD3F5">
        <w:rPr>
          <w:rFonts w:ascii="Aptos" w:eastAsia="Aptos" w:hAnsi="Aptos" w:cs="Aptos"/>
          <w:sz w:val="22"/>
          <w:szCs w:val="22"/>
        </w:rPr>
        <w:t>E. biuroprasowe@imgw.pl | T. +48 503 122 100</w:t>
      </w:r>
    </w:p>
    <w:p w14:paraId="773E0F64" w14:textId="28032B06" w:rsidR="00A71AE6" w:rsidRPr="00F607F0" w:rsidRDefault="00A71AE6" w:rsidP="02F92C0D">
      <w:pPr>
        <w:spacing w:line="259" w:lineRule="auto"/>
        <w:ind w:left="-567"/>
        <w:contextualSpacing/>
        <w:jc w:val="both"/>
        <w:rPr>
          <w:rStyle w:val="normaltextrun"/>
          <w:rFonts w:eastAsia="Calibri" w:cs="Calibri"/>
          <w:color w:val="000000" w:themeColor="text1"/>
        </w:rPr>
      </w:pPr>
      <w:r w:rsidRPr="00D23204">
        <w:rPr>
          <w:rStyle w:val="normaltextrun"/>
          <w:rFonts w:eastAsia="Calibri" w:cs="Calibri"/>
          <w:b/>
          <w:color w:val="000000" w:themeColor="text1"/>
        </w:rPr>
        <w:t>Social Media:</w:t>
      </w:r>
      <w:r w:rsidRPr="00D23204">
        <w:rPr>
          <w:rStyle w:val="normaltextrun"/>
          <w:rFonts w:eastAsia="Calibri" w:cs="Calibri"/>
          <w:color w:val="000000" w:themeColor="text1"/>
        </w:rPr>
        <w:t xml:space="preserve"> </w:t>
      </w:r>
      <w:r w:rsidRPr="00D23204">
        <w:rPr>
          <w:rFonts w:ascii="Aptos" w:eastAsia="Aptos" w:hAnsi="Aptos" w:cs="Aptos"/>
          <w:sz w:val="22"/>
          <w:szCs w:val="22"/>
        </w:rPr>
        <w:t>Facebook (</w:t>
      </w:r>
      <w:proofErr w:type="spellStart"/>
      <w:r w:rsidRPr="00D23204">
        <w:rPr>
          <w:rFonts w:ascii="Aptos" w:eastAsia="Aptos" w:hAnsi="Aptos" w:cs="Aptos"/>
          <w:sz w:val="22"/>
          <w:szCs w:val="22"/>
        </w:rPr>
        <w:t>Meteoimgw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), X (</w:t>
      </w:r>
      <w:proofErr w:type="spellStart"/>
      <w:r w:rsidRPr="00D23204">
        <w:rPr>
          <w:rFonts w:ascii="Aptos" w:eastAsia="Aptos" w:hAnsi="Aptos" w:cs="Aptos"/>
          <w:sz w:val="22"/>
          <w:szCs w:val="22"/>
        </w:rPr>
        <w:t>imgwmeteo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), Instagram (</w:t>
      </w:r>
      <w:proofErr w:type="spellStart"/>
      <w:r w:rsidRPr="00D23204">
        <w:rPr>
          <w:rFonts w:ascii="Aptos" w:eastAsia="Aptos" w:hAnsi="Aptos" w:cs="Aptos"/>
          <w:sz w:val="22"/>
          <w:szCs w:val="22"/>
        </w:rPr>
        <w:t>imgwmeteopolska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), LinkedIn (IMGW), YouTube (IMGWMETEO</w:t>
      </w:r>
      <w:r w:rsidR="6033B57C" w:rsidRPr="00D23204">
        <w:rPr>
          <w:rFonts w:ascii="Aptos" w:eastAsia="Aptos" w:hAnsi="Aptos" w:cs="Aptos"/>
          <w:sz w:val="22"/>
          <w:szCs w:val="22"/>
        </w:rPr>
        <w:t>), TikTok (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imgwmeteo</w:t>
      </w:r>
      <w:proofErr w:type="spellEnd"/>
      <w:r w:rsidR="6033B57C" w:rsidRPr="00D23204">
        <w:rPr>
          <w:rFonts w:ascii="Aptos" w:eastAsia="Aptos" w:hAnsi="Aptos" w:cs="Aptos"/>
          <w:sz w:val="22"/>
          <w:szCs w:val="22"/>
        </w:rPr>
        <w:t>), Bluesky (@imgwmeteo.bsky.social), Threads (</w:t>
      </w:r>
      <w:proofErr w:type="spellStart"/>
      <w:r w:rsidR="6033B57C" w:rsidRPr="00D23204">
        <w:rPr>
          <w:rFonts w:ascii="Aptos" w:eastAsia="Aptos" w:hAnsi="Aptos" w:cs="Aptos"/>
          <w:sz w:val="22"/>
          <w:szCs w:val="22"/>
        </w:rPr>
        <w:t>imgwmeteopolska</w:t>
      </w:r>
      <w:proofErr w:type="spellEnd"/>
      <w:r w:rsidRPr="00D23204">
        <w:rPr>
          <w:rFonts w:ascii="Aptos" w:eastAsia="Aptos" w:hAnsi="Aptos" w:cs="Aptos"/>
          <w:sz w:val="22"/>
          <w:szCs w:val="22"/>
        </w:rPr>
        <w:t>)</w:t>
      </w:r>
    </w:p>
    <w:p w14:paraId="3E833A84" w14:textId="5C45190D" w:rsidR="00A71AE6" w:rsidRPr="00F607F0" w:rsidRDefault="00A71AE6" w:rsidP="02F92C0D">
      <w:pPr>
        <w:spacing w:line="259" w:lineRule="auto"/>
        <w:ind w:left="-567"/>
        <w:contextualSpacing/>
        <w:jc w:val="both"/>
        <w:rPr>
          <w:rStyle w:val="normaltextrun"/>
          <w:rFonts w:eastAsia="Calibri" w:cs="Calibri"/>
          <w:color w:val="000000" w:themeColor="text1"/>
        </w:rPr>
      </w:pPr>
    </w:p>
    <w:p w14:paraId="4B68A0AF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SERWIS POGODOWY DLA POLSKI: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5">
        <w:r w:rsidRPr="00F607F0">
          <w:rPr>
            <w:rStyle w:val="Hyperlink"/>
            <w:rFonts w:eastAsia="Calibri" w:cs="Calibri"/>
            <w:sz w:val="22"/>
            <w:szCs w:val="22"/>
          </w:rPr>
          <w:t>https://meteo.imgw.pl/</w:t>
        </w:r>
      </w:hyperlink>
    </w:p>
    <w:p w14:paraId="07E94566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sz w:val="22"/>
          <w:szCs w:val="22"/>
        </w:rPr>
      </w:pPr>
      <w:r w:rsidRPr="00F607F0">
        <w:rPr>
          <w:rFonts w:eastAsia="Calibri" w:cs="Calibri"/>
          <w:b/>
          <w:bCs/>
          <w:sz w:val="22"/>
          <w:szCs w:val="22"/>
        </w:rPr>
        <w:t>SERWIS HYDROLOGICZNY DLA POLSKI</w:t>
      </w:r>
      <w:r w:rsidRPr="00F607F0">
        <w:rPr>
          <w:rFonts w:eastAsia="Calibri" w:cs="Calibri"/>
          <w:sz w:val="22"/>
          <w:szCs w:val="22"/>
        </w:rPr>
        <w:t xml:space="preserve">: </w:t>
      </w:r>
      <w:hyperlink r:id="rId56">
        <w:r w:rsidRPr="00F607F0">
          <w:rPr>
            <w:rStyle w:val="Hyperlink"/>
            <w:rFonts w:eastAsia="Calibri" w:cs="Calibri"/>
            <w:sz w:val="22"/>
            <w:szCs w:val="22"/>
          </w:rPr>
          <w:t>https://hydro.imgw.pl/</w:t>
        </w:r>
      </w:hyperlink>
    </w:p>
    <w:p w14:paraId="1B181C25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sz w:val="22"/>
          <w:szCs w:val="22"/>
        </w:rPr>
      </w:pPr>
      <w:r w:rsidRPr="00F607F0">
        <w:rPr>
          <w:rFonts w:eastAsia="Calibri" w:cs="Calibri"/>
          <w:b/>
          <w:bCs/>
          <w:sz w:val="22"/>
          <w:szCs w:val="22"/>
        </w:rPr>
        <w:t>SERWIS MODELI NUMERYCZNYCH POGODY W IMGW</w:t>
      </w:r>
      <w:r w:rsidRPr="00F607F0">
        <w:rPr>
          <w:rFonts w:eastAsia="Calibri" w:cs="Calibri"/>
          <w:sz w:val="22"/>
          <w:szCs w:val="22"/>
        </w:rPr>
        <w:t xml:space="preserve">: </w:t>
      </w:r>
      <w:hyperlink r:id="rId57">
        <w:r w:rsidRPr="00F607F0">
          <w:rPr>
            <w:rStyle w:val="Hyperlink"/>
            <w:rFonts w:eastAsia="Calibri" w:cs="Calibri"/>
            <w:sz w:val="22"/>
            <w:szCs w:val="22"/>
          </w:rPr>
          <w:t>https://modele.imgw.pl/</w:t>
        </w:r>
      </w:hyperlink>
    </w:p>
    <w:p w14:paraId="06FC72DD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APLIKACJA MOBILNA: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8">
        <w:r w:rsidRPr="00F607F0">
          <w:rPr>
            <w:rStyle w:val="Hyperlink"/>
            <w:rFonts w:eastAsia="Calibri" w:cs="Calibri"/>
            <w:sz w:val="22"/>
            <w:szCs w:val="22"/>
          </w:rPr>
          <w:t>http://aplikacjameteo.imgw.pl/</w:t>
        </w:r>
      </w:hyperlink>
    </w:p>
    <w:p w14:paraId="1DCF3D56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SERWIS Z CAŁOROCZNĄ POGODĄ DLA GÓR: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59">
        <w:r w:rsidRPr="00F607F0">
          <w:rPr>
            <w:rStyle w:val="Hyperlink"/>
            <w:rFonts w:eastAsia="Calibri" w:cs="Calibri"/>
            <w:sz w:val="22"/>
            <w:szCs w:val="22"/>
          </w:rPr>
          <w:t>http://gory.imgw.pl/</w:t>
        </w:r>
      </w:hyperlink>
    </w:p>
    <w:p w14:paraId="3270D6CC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b/>
          <w:bCs/>
          <w:color w:val="000000" w:themeColor="text1"/>
          <w:sz w:val="22"/>
          <w:szCs w:val="22"/>
        </w:rPr>
        <w:t>DARMOWY WIDGET POGODOWY:</w:t>
      </w:r>
      <w:r w:rsidRPr="00F607F0">
        <w:rPr>
          <w:rFonts w:eastAsia="Calibri" w:cs="Calibri"/>
          <w:color w:val="000000" w:themeColor="text1"/>
          <w:sz w:val="22"/>
          <w:szCs w:val="22"/>
        </w:rPr>
        <w:t xml:space="preserve"> </w:t>
      </w:r>
      <w:hyperlink r:id="rId60">
        <w:r w:rsidRPr="00F607F0">
          <w:rPr>
            <w:rStyle w:val="Hyperlink"/>
            <w:rFonts w:eastAsia="Calibri" w:cs="Calibri"/>
            <w:sz w:val="22"/>
            <w:szCs w:val="22"/>
          </w:rPr>
          <w:t>http://widgetmeteo.imgw.pl/</w:t>
        </w:r>
      </w:hyperlink>
    </w:p>
    <w:p w14:paraId="2DED1FAF" w14:textId="77777777" w:rsidR="00A71AE6" w:rsidRPr="00F607F0" w:rsidRDefault="00A71AE6" w:rsidP="00D57FB2">
      <w:pPr>
        <w:spacing w:after="0" w:line="240" w:lineRule="auto"/>
        <w:ind w:left="-567"/>
        <w:rPr>
          <w:rFonts w:eastAsia="Calibri" w:cs="Calibri"/>
          <w:color w:val="000000" w:themeColor="text1"/>
          <w:sz w:val="22"/>
          <w:szCs w:val="22"/>
        </w:rPr>
      </w:pPr>
    </w:p>
    <w:p w14:paraId="7CE552AA" w14:textId="1B08EDD0" w:rsidR="00A71AE6" w:rsidRPr="00F607F0" w:rsidRDefault="00A71AE6" w:rsidP="00D57FB2">
      <w:pPr>
        <w:spacing w:after="0" w:line="240" w:lineRule="auto"/>
        <w:ind w:left="-567"/>
        <w:jc w:val="both"/>
        <w:rPr>
          <w:rFonts w:eastAsia="Calibri" w:cs="Calibri"/>
          <w:color w:val="000000" w:themeColor="text1"/>
          <w:sz w:val="22"/>
          <w:szCs w:val="22"/>
        </w:rPr>
      </w:pPr>
      <w:r w:rsidRPr="00F607F0">
        <w:rPr>
          <w:rFonts w:eastAsia="Calibri" w:cs="Calibri"/>
          <w:color w:val="000000" w:themeColor="text1"/>
          <w:sz w:val="22"/>
          <w:szCs w:val="22"/>
        </w:rPr>
        <w:t>IMGW-PIB. Instytut pełni kluczową rolę w osłonie meteorologicznej kraju od 1919 roku. Od Tatr po Bałtyk, od Karpat po Zalew Szczeciński analizujemy, dostarczamy prognozy i wydajemy ostrzeżenie. Nasze systemy informacyjne i rozwiązania działają 24/7 przez cały rok, wsparte wiedzą i</w:t>
      </w:r>
      <w:r w:rsidR="008722E2">
        <w:rPr>
          <w:rFonts w:eastAsia="Calibri" w:cs="Calibri"/>
          <w:color w:val="000000" w:themeColor="text1"/>
          <w:sz w:val="22"/>
          <w:szCs w:val="22"/>
        </w:rPr>
        <w:t> </w:t>
      </w:r>
      <w:r w:rsidRPr="00F607F0">
        <w:rPr>
          <w:rFonts w:eastAsia="Calibri" w:cs="Calibri"/>
          <w:color w:val="000000" w:themeColor="text1"/>
          <w:sz w:val="22"/>
          <w:szCs w:val="22"/>
        </w:rPr>
        <w:t>doświadczeniem analityków i specjalistów meteorologii i hydrologii. Jesteśmy Instytutem skupiającym wysokiej klasy specjalistów i dysponujemy niezbędną infrastrukturą do pracy nad nim. Pogoda i klimat to jeden z najważniejszych tematów we współczesnym świecie.</w:t>
      </w:r>
    </w:p>
    <w:p w14:paraId="149EABD0" w14:textId="77777777" w:rsidR="009A43AC" w:rsidRDefault="009A43AC" w:rsidP="1811E0FF">
      <w:pPr>
        <w:spacing w:line="240" w:lineRule="auto"/>
        <w:ind w:left="-567"/>
        <w:contextualSpacing/>
        <w:jc w:val="both"/>
        <w:rPr>
          <w:b/>
          <w:sz w:val="22"/>
          <w:szCs w:val="22"/>
        </w:rPr>
      </w:pPr>
    </w:p>
    <w:p w14:paraId="3806F991" w14:textId="15771649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b/>
          <w:sz w:val="22"/>
          <w:szCs w:val="22"/>
        </w:rPr>
        <w:t>Opracowali</w:t>
      </w:r>
      <w:r w:rsidRPr="0C6A0C61">
        <w:rPr>
          <w:sz w:val="22"/>
          <w:szCs w:val="22"/>
        </w:rPr>
        <w:t>:</w:t>
      </w:r>
      <w:r w:rsidRPr="00F607F0">
        <w:br/>
      </w:r>
      <w:r w:rsidRPr="0C6A0C61">
        <w:rPr>
          <w:rFonts w:eastAsia="Aptos" w:cs="Aptos"/>
          <w:sz w:val="22"/>
          <w:szCs w:val="22"/>
        </w:rPr>
        <w:t>mgr inż. Piotr Szuster, Centrum Meteorologicznej Osłony Kraju, Laboratorium Modelowania Meteorologicznego</w:t>
      </w:r>
    </w:p>
    <w:p w14:paraId="7EA11187" w14:textId="77777777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rFonts w:eastAsia="Aptos" w:cs="Aptos"/>
          <w:sz w:val="22"/>
          <w:szCs w:val="22"/>
        </w:rPr>
        <w:t xml:space="preserve">dr Natalia </w:t>
      </w:r>
      <w:proofErr w:type="spellStart"/>
      <w:r w:rsidRPr="0C6A0C61">
        <w:rPr>
          <w:rFonts w:eastAsia="Aptos" w:cs="Aptos"/>
          <w:sz w:val="22"/>
          <w:szCs w:val="22"/>
        </w:rPr>
        <w:t>Pilguj</w:t>
      </w:r>
      <w:proofErr w:type="spellEnd"/>
      <w:r w:rsidRPr="0C6A0C61">
        <w:rPr>
          <w:rFonts w:eastAsia="Aptos" w:cs="Aptos"/>
          <w:sz w:val="22"/>
          <w:szCs w:val="22"/>
        </w:rPr>
        <w:t>, Centrum Meteorologicznej Osłony Kraju, Laboratorium Modelowania Meteorologicznego</w:t>
      </w:r>
    </w:p>
    <w:p w14:paraId="042A70CB" w14:textId="77777777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0C6A0C61">
        <w:rPr>
          <w:rFonts w:eastAsia="Aptos" w:cs="Aptos"/>
          <w:sz w:val="22"/>
          <w:szCs w:val="22"/>
        </w:rPr>
        <w:t>mgr Artur Surowiecki, Centrum Meteorologicznej Osłony Kraju, Laboratorium Modelowania Meteorologicznego</w:t>
      </w:r>
    </w:p>
    <w:p w14:paraId="1EF71F13" w14:textId="3674C809" w:rsidR="1A6D29E1" w:rsidRDefault="5D42EA1D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59BFE13A">
        <w:rPr>
          <w:rFonts w:eastAsia="Aptos" w:cs="Aptos"/>
          <w:sz w:val="22"/>
          <w:szCs w:val="22"/>
        </w:rPr>
        <w:t>mgr inż. Mateusz Barczyk, Centrum Meteorologicznej Osłony Kraju</w:t>
      </w:r>
    </w:p>
    <w:p w14:paraId="6B35BBE3" w14:textId="50815371" w:rsidR="00A71AE6" w:rsidRPr="00F607F0" w:rsidRDefault="00A71AE6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1AD2729D">
        <w:rPr>
          <w:rFonts w:eastAsia="Aptos" w:cs="Aptos"/>
          <w:sz w:val="22"/>
          <w:szCs w:val="22"/>
        </w:rPr>
        <w:t xml:space="preserve">mgr </w:t>
      </w:r>
      <w:r w:rsidR="456ECBCE" w:rsidRPr="242C1296">
        <w:rPr>
          <w:rFonts w:eastAsia="Aptos" w:cs="Aptos"/>
          <w:sz w:val="22"/>
          <w:szCs w:val="22"/>
        </w:rPr>
        <w:t>Dariusz Witkowski</w:t>
      </w:r>
      <w:r w:rsidRPr="1AD2729D">
        <w:rPr>
          <w:rFonts w:eastAsia="Aptos" w:cs="Aptos"/>
          <w:sz w:val="22"/>
          <w:szCs w:val="22"/>
        </w:rPr>
        <w:t>,</w:t>
      </w:r>
      <w:r w:rsidR="04CE584C" w:rsidRPr="1AD2729D">
        <w:rPr>
          <w:rFonts w:eastAsia="Aptos" w:cs="Aptos"/>
          <w:sz w:val="22"/>
          <w:szCs w:val="22"/>
        </w:rPr>
        <w:t xml:space="preserve"> </w:t>
      </w:r>
      <w:r w:rsidRPr="1AD2729D">
        <w:rPr>
          <w:rFonts w:eastAsia="Aptos" w:cs="Aptos"/>
          <w:sz w:val="22"/>
          <w:szCs w:val="22"/>
        </w:rPr>
        <w:t>Centrum Hydrologicznej Osłony Kraju, Centralne Biuro Hydrologii Operacyjnej</w:t>
      </w:r>
    </w:p>
    <w:p w14:paraId="4456C739" w14:textId="118B82A0" w:rsidR="00B03889" w:rsidRPr="00327811" w:rsidRDefault="000D128A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72EAEC42">
        <w:rPr>
          <w:rFonts w:eastAsia="Aptos" w:cs="Aptos"/>
          <w:sz w:val="22"/>
          <w:szCs w:val="22"/>
        </w:rPr>
        <w:t xml:space="preserve">mgr </w:t>
      </w:r>
      <w:r w:rsidR="2C69CE53" w:rsidRPr="72EAEC42">
        <w:rPr>
          <w:rFonts w:eastAsia="Aptos" w:cs="Aptos"/>
          <w:sz w:val="22"/>
          <w:szCs w:val="22"/>
        </w:rPr>
        <w:t>Ewa Łapińska</w:t>
      </w:r>
      <w:r w:rsidRPr="72EAEC42">
        <w:rPr>
          <w:rFonts w:eastAsia="Aptos" w:cs="Aptos"/>
          <w:sz w:val="22"/>
          <w:szCs w:val="22"/>
        </w:rPr>
        <w:t xml:space="preserve">, </w:t>
      </w:r>
      <w:r w:rsidR="000B5350" w:rsidRPr="72EAEC42">
        <w:rPr>
          <w:rFonts w:eastAsia="Aptos" w:cs="Aptos"/>
          <w:sz w:val="22"/>
          <w:szCs w:val="22"/>
        </w:rPr>
        <w:t xml:space="preserve">Centrum Meteorologicznej Osłony Kraju, </w:t>
      </w:r>
      <w:r w:rsidR="005C47C1" w:rsidRPr="6D5964C6">
        <w:rPr>
          <w:rFonts w:ascii="Aptos" w:eastAsia="Aptos" w:hAnsi="Aptos" w:cs="Aptos"/>
          <w:sz w:val="22"/>
          <w:szCs w:val="22"/>
        </w:rPr>
        <w:t>C</w:t>
      </w:r>
      <w:r w:rsidR="000B5350" w:rsidRPr="6D5964C6">
        <w:rPr>
          <w:rFonts w:ascii="Aptos" w:eastAsia="Aptos" w:hAnsi="Aptos" w:cs="Aptos"/>
          <w:sz w:val="22"/>
          <w:szCs w:val="22"/>
        </w:rPr>
        <w:t>entralne Biuro Prognoz Meteorologicznych w Warszawie</w:t>
      </w:r>
      <w:r w:rsidR="000B5350" w:rsidRPr="72EAEC42">
        <w:rPr>
          <w:rFonts w:eastAsia="Aptos" w:cs="Aptos"/>
          <w:sz w:val="22"/>
          <w:szCs w:val="22"/>
        </w:rPr>
        <w:t xml:space="preserve"> -</w:t>
      </w:r>
      <w:r w:rsidR="00327811" w:rsidRPr="72EAEC42">
        <w:rPr>
          <w:rFonts w:eastAsia="Aptos" w:cs="Aptos"/>
          <w:sz w:val="22"/>
          <w:szCs w:val="22"/>
        </w:rPr>
        <w:t xml:space="preserve"> Synoptyk Kraju</w:t>
      </w:r>
    </w:p>
    <w:p w14:paraId="65613E88" w14:textId="14AD503F" w:rsidR="20804A21" w:rsidRDefault="20804A21" w:rsidP="1811E0FF">
      <w:pPr>
        <w:spacing w:line="240" w:lineRule="auto"/>
        <w:ind w:left="-567"/>
        <w:contextualSpacing/>
        <w:jc w:val="both"/>
        <w:rPr>
          <w:rFonts w:eastAsia="Aptos" w:cs="Aptos"/>
          <w:sz w:val="22"/>
          <w:szCs w:val="22"/>
        </w:rPr>
      </w:pPr>
      <w:r w:rsidRPr="6A0F8BF9">
        <w:rPr>
          <w:rFonts w:eastAsia="Aptos" w:cs="Aptos"/>
          <w:sz w:val="22"/>
          <w:szCs w:val="22"/>
        </w:rPr>
        <w:t xml:space="preserve">mgr </w:t>
      </w:r>
      <w:r w:rsidRPr="1A3C28C7">
        <w:rPr>
          <w:rFonts w:ascii="Aptos" w:eastAsia="Aptos" w:hAnsi="Aptos" w:cs="Aptos"/>
          <w:sz w:val="22"/>
          <w:szCs w:val="22"/>
        </w:rPr>
        <w:t>Mateusz Mieczkowski-</w:t>
      </w:r>
      <w:proofErr w:type="spellStart"/>
      <w:r w:rsidRPr="1A3C28C7">
        <w:rPr>
          <w:rFonts w:ascii="Aptos" w:eastAsia="Aptos" w:hAnsi="Aptos" w:cs="Aptos"/>
          <w:sz w:val="22"/>
          <w:szCs w:val="22"/>
        </w:rPr>
        <w:t>Zamajtys</w:t>
      </w:r>
      <w:proofErr w:type="spellEnd"/>
      <w:r w:rsidR="23B94472" w:rsidRPr="72EAEC42">
        <w:rPr>
          <w:rFonts w:ascii="Aptos" w:eastAsia="Aptos" w:hAnsi="Aptos" w:cs="Aptos"/>
          <w:sz w:val="22"/>
          <w:szCs w:val="22"/>
        </w:rPr>
        <w:t>,</w:t>
      </w:r>
      <w:r w:rsidRPr="6A0F8BF9">
        <w:rPr>
          <w:rFonts w:eastAsia="Aptos" w:cs="Aptos"/>
          <w:sz w:val="22"/>
          <w:szCs w:val="22"/>
        </w:rPr>
        <w:t xml:space="preserve"> Centrum Meteorologicznej Osłony Kraju, </w:t>
      </w:r>
      <w:r w:rsidRPr="6A0F8BF9">
        <w:rPr>
          <w:rFonts w:ascii="Aptos" w:eastAsia="Aptos" w:hAnsi="Aptos" w:cs="Aptos"/>
          <w:sz w:val="22"/>
          <w:szCs w:val="22"/>
        </w:rPr>
        <w:t>Regionalne Biuro Prognoz Meteorologicznych w Białymstoku</w:t>
      </w:r>
      <w:r w:rsidRPr="6A0F8BF9">
        <w:rPr>
          <w:rFonts w:eastAsia="Aptos" w:cs="Aptos"/>
          <w:sz w:val="22"/>
          <w:szCs w:val="22"/>
        </w:rPr>
        <w:t xml:space="preserve"> - Synoptyk </w:t>
      </w:r>
      <w:proofErr w:type="spellStart"/>
      <w:r w:rsidRPr="6A0F8BF9">
        <w:rPr>
          <w:rFonts w:eastAsia="Aptos" w:cs="Aptos"/>
          <w:sz w:val="22"/>
          <w:szCs w:val="22"/>
        </w:rPr>
        <w:t>Ostrzeżeniowy</w:t>
      </w:r>
      <w:proofErr w:type="spellEnd"/>
    </w:p>
    <w:p w14:paraId="3B7A9EF9" w14:textId="1E3E7B77" w:rsidR="3EE346B2" w:rsidRDefault="3EE346B2" w:rsidP="1811E0FF">
      <w:pPr>
        <w:spacing w:line="240" w:lineRule="auto"/>
        <w:ind w:left="-567"/>
        <w:contextualSpacing/>
        <w:jc w:val="both"/>
        <w:rPr>
          <w:rFonts w:eastAsia="Aptos" w:cs="Aptos"/>
          <w:color w:val="FF0000"/>
          <w:sz w:val="22"/>
          <w:szCs w:val="22"/>
        </w:rPr>
      </w:pPr>
    </w:p>
    <w:p w14:paraId="7D093AE9" w14:textId="0E860C59" w:rsidR="00A71AE6" w:rsidRPr="00F607F0" w:rsidRDefault="00A71AE6" w:rsidP="00D57FB2">
      <w:pPr>
        <w:ind w:left="-567"/>
        <w:contextualSpacing/>
        <w:jc w:val="both"/>
        <w:rPr>
          <w:b/>
          <w:sz w:val="22"/>
          <w:szCs w:val="22"/>
        </w:rPr>
      </w:pPr>
      <w:r w:rsidRPr="0C6A0C61">
        <w:rPr>
          <w:b/>
          <w:sz w:val="22"/>
          <w:szCs w:val="22"/>
        </w:rPr>
        <w:t>Zatwierdzili:</w:t>
      </w:r>
    </w:p>
    <w:p w14:paraId="6625ECF6" w14:textId="77777777" w:rsidR="00A71AE6" w:rsidRPr="00F607F0" w:rsidRDefault="00A71AE6" w:rsidP="3B7383F1">
      <w:pPr>
        <w:spacing w:line="240" w:lineRule="auto"/>
        <w:ind w:left="-567"/>
        <w:contextualSpacing/>
        <w:jc w:val="both"/>
        <w:rPr>
          <w:sz w:val="22"/>
          <w:szCs w:val="22"/>
        </w:rPr>
      </w:pPr>
      <w:r w:rsidRPr="0C6A0C61">
        <w:rPr>
          <w:sz w:val="22"/>
          <w:szCs w:val="22"/>
        </w:rPr>
        <w:t xml:space="preserve">dr Grzegorz </w:t>
      </w:r>
      <w:proofErr w:type="spellStart"/>
      <w:r w:rsidRPr="0C6A0C61">
        <w:rPr>
          <w:sz w:val="22"/>
          <w:szCs w:val="22"/>
        </w:rPr>
        <w:t>Duniec</w:t>
      </w:r>
      <w:proofErr w:type="spellEnd"/>
      <w:r w:rsidRPr="0C6A0C61">
        <w:rPr>
          <w:sz w:val="22"/>
          <w:szCs w:val="22"/>
        </w:rPr>
        <w:t>, Dyrektor Centrum Meteorologicznej Osłony Kraju</w:t>
      </w:r>
    </w:p>
    <w:p w14:paraId="58007DFF" w14:textId="77777777" w:rsidR="00A71AE6" w:rsidRDefault="00A71AE6" w:rsidP="3B7383F1">
      <w:pPr>
        <w:spacing w:line="240" w:lineRule="auto"/>
        <w:ind w:left="-567"/>
        <w:contextualSpacing/>
        <w:jc w:val="both"/>
        <w:rPr>
          <w:sz w:val="22"/>
          <w:szCs w:val="22"/>
        </w:rPr>
      </w:pPr>
      <w:r w:rsidRPr="0C6A0C61">
        <w:rPr>
          <w:sz w:val="22"/>
          <w:szCs w:val="22"/>
        </w:rPr>
        <w:t xml:space="preserve">dr Paweł </w:t>
      </w:r>
      <w:proofErr w:type="spellStart"/>
      <w:r w:rsidRPr="0C6A0C61">
        <w:rPr>
          <w:sz w:val="22"/>
          <w:szCs w:val="22"/>
        </w:rPr>
        <w:t>Przygrodzki</w:t>
      </w:r>
      <w:proofErr w:type="spellEnd"/>
      <w:r w:rsidRPr="0C6A0C61">
        <w:rPr>
          <w:sz w:val="22"/>
          <w:szCs w:val="22"/>
        </w:rPr>
        <w:t>, Dyrektor Centrum Hydrologicznej Osłony Kraju</w:t>
      </w:r>
    </w:p>
    <w:p w14:paraId="6A4430C3" w14:textId="77777777" w:rsidR="009A43AC" w:rsidRPr="00F607F0" w:rsidRDefault="009A43AC" w:rsidP="3B7383F1">
      <w:pPr>
        <w:spacing w:line="240" w:lineRule="auto"/>
        <w:ind w:left="-567"/>
        <w:contextualSpacing/>
        <w:jc w:val="both"/>
        <w:rPr>
          <w:sz w:val="22"/>
          <w:szCs w:val="22"/>
        </w:rPr>
      </w:pPr>
    </w:p>
    <w:p w14:paraId="411AD6B6" w14:textId="467BC225" w:rsidR="00062BC2" w:rsidRPr="000C3464" w:rsidRDefault="00A71AE6" w:rsidP="3D545872">
      <w:pPr>
        <w:ind w:left="-567"/>
        <w:contextualSpacing/>
        <w:jc w:val="both"/>
        <w:rPr>
          <w:b/>
          <w:bCs/>
          <w:sz w:val="22"/>
          <w:szCs w:val="22"/>
        </w:rPr>
      </w:pPr>
      <w:r w:rsidRPr="000C3464">
        <w:rPr>
          <w:b/>
          <w:bCs/>
          <w:sz w:val="22"/>
          <w:szCs w:val="22"/>
        </w:rPr>
        <w:t xml:space="preserve">Komunikat nr </w:t>
      </w:r>
      <w:r w:rsidR="64492637" w:rsidRPr="000C3464">
        <w:rPr>
          <w:b/>
          <w:bCs/>
          <w:sz w:val="22"/>
          <w:szCs w:val="22"/>
        </w:rPr>
        <w:t>4</w:t>
      </w:r>
      <w:r w:rsidRPr="000C3464">
        <w:rPr>
          <w:b/>
          <w:bCs/>
          <w:sz w:val="22"/>
          <w:szCs w:val="22"/>
        </w:rPr>
        <w:t xml:space="preserve"> – opracowany i opublikowany </w:t>
      </w:r>
      <w:r w:rsidR="235762CD" w:rsidRPr="000C3464">
        <w:rPr>
          <w:b/>
          <w:bCs/>
          <w:sz w:val="22"/>
          <w:szCs w:val="22"/>
        </w:rPr>
        <w:t>8</w:t>
      </w:r>
      <w:r w:rsidRPr="000C3464">
        <w:rPr>
          <w:b/>
          <w:bCs/>
          <w:sz w:val="22"/>
          <w:szCs w:val="22"/>
        </w:rPr>
        <w:t xml:space="preserve"> lipca 2025 roku. </w:t>
      </w:r>
    </w:p>
    <w:sectPr w:rsidR="00062BC2" w:rsidRPr="000C3464" w:rsidSect="00062BC2">
      <w:headerReference w:type="default" r:id="rId61"/>
      <w:pgSz w:w="11906" w:h="16838"/>
      <w:pgMar w:top="3119" w:right="1417" w:bottom="1702" w:left="1417" w:header="708" w:footer="5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49380D" w14:textId="77777777" w:rsidR="00BC1ABB" w:rsidRDefault="00BC1ABB" w:rsidP="00796E65">
      <w:pPr>
        <w:spacing w:after="0" w:line="240" w:lineRule="auto"/>
      </w:pPr>
      <w:r>
        <w:separator/>
      </w:r>
    </w:p>
  </w:endnote>
  <w:endnote w:type="continuationSeparator" w:id="0">
    <w:p w14:paraId="17BA5DE2" w14:textId="77777777" w:rsidR="00BC1ABB" w:rsidRDefault="00BC1ABB" w:rsidP="00796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0000000000000000000"/>
    <w:charset w:val="00"/>
    <w:family w:val="roman"/>
    <w:notTrueType/>
    <w:pitch w:val="default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charset w:val="EE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 standalone="yes"?>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<w:p w14:paraId="5D00A3E9" w14:textId="40B9773B" w:rsidR="00D05665" w:rsidRDefault="007169CF" w:rsidP="00796E65"><w:pPr><w:pStyle w:val="Footer"/><w:ind w:left="-851"/></w:pPr><w:r><w:rPr><w:noProof/></w:rPr><mc:AlternateContent><mc:Choice Requires="wps"><w:drawing><wp:anchor distT="45720" distB="45720" distL="114300" distR="114300" simplePos="0" relativeHeight="251658240" behindDoc="0" locked="0" layoutInCell="1" allowOverlap="1" wp14:anchorId="31F10B4F" wp14:editId="0A71C2BC"><wp:simplePos x="0" y="0"/><wp:positionH relativeFrom="column"><wp:posOffset>-535940</wp:posOffset></wp:positionH><wp:positionV relativeFrom="paragraph"><wp:posOffset>-60638</wp:posOffset></wp:positionV><wp:extent cx="6786245" cy="960120"/><wp:effectExtent l="0" t="0" r="0" b="0"/><wp:wrapNone/><wp:docPr id="217" name="Pole tekstowe 2"/><wp:cNvGraphicFramePr><a:graphicFrameLocks xmlns:a="http://schemas.openxmlformats.org/drawingml/2006/main"/></wp:cNvGraphicFramePr><a:graphic xmlns:a="http://schemas.openxmlformats.org/drawingml/2006/main"><a:graphicData uri="http://schemas.microsoft.com/office/word/2010/wordprocessingShape"><wps:wsp><wps:cNvSpPr txBox="1"><a:spLocks noChangeArrowheads="1"/></wps:cNvSpPr><wps:spPr bwMode="auto"><a:xfrm><a:off x="0" y="0"/><a:ext cx="6786245" cy="960120"/></a:xfrm><a:prstGeom prst="rect"><a:avLst/></a:prstGeom><a:noFill/><a:ln w="9525"><a:noFill/><a:miter lim="800000"/><a:headEnd/><a:tailEnd/></a:ln></wps:spPr><wps:txbx><w:txbxContent><w:p w14:paraId="3D2FC625" w14:textId="77777777" w:rsidR="00291AD6" w:rsidRPr="00ED05B2" w:rsidRDefault="00291AD6" w:rsidP="00291AD6"><w:pPr><w:spacing w:line="240" w:lineRule="auto"/><w:rPr><w:rFonts w:ascii="Open Sans" w:hAnsi="Open Sans" w:cs="Open Sans"/><w:color w:val="000000" w:themeColor="text1"/><w:sz w:val="12"/><w:szCs w:val="12"/></w:rPr></w:pPr><w:r w:rsidRPr="00ED05B2"><w:rPr><w:rFonts w:ascii="Open Sans" w:hAnsi="Open Sans" w:cs="Open Sans"/><w:color w:val="000000" w:themeColor="text1"/><w:sz w:val="12"/><w:szCs w:val="12"/></w:rPr><w:t>Instytut Meteorologii i Gospodarki Wodnej – Państwowy Instytut Badawczy |</w:t></w:r><w:r><w:rPr><w:rFonts w:ascii="Open Sans" w:hAnsi="Open Sans" w:cs="Open Sans"/><w:color w:val="000000" w:themeColor="text1"/><w:sz w:val="12"/><w:szCs w:val="12"/></w:rPr><w:t xml:space="preserve"> </w:t></w:r><w:proofErr w:type="spellStart"/><w:r w:rsidRPr="00ED05B2"><w:rPr><w:rFonts w:ascii="Open Sans" w:hAnsi="Open Sans" w:cs="Open Sans"/><w:color w:val="000000" w:themeColor="text1"/><w:sz w:val="12"/><w:szCs w:val="12"/></w:rPr><w:t>Institute</w:t></w:r><w:proofErr w:type="spellEnd"/><w:r w:rsidRPr="00ED05B2"><w:rPr><w:rFonts w:ascii="Open Sans" w:hAnsi="Open Sans" w:cs="Open Sans"/><w:color w:val="000000" w:themeColor="text1"/><w:sz w:val="12"/><w:szCs w:val="12"/></w:rPr><w:t xml:space="preserve"> of </w:t></w:r><w:proofErr w:type="spellStart"/><w:r w:rsidRPr="00ED05B2"><w:rPr><w:rFonts w:ascii="Open Sans" w:hAnsi="Open Sans" w:cs="Open Sans"/><w:color w:val="000000" w:themeColor="text1"/><w:sz w:val="12"/><w:szCs w:val="12"/></w:rPr><w:t>Meteorology</w:t></w:r><w:proofErr w:type="spellEnd"/><w:r w:rsidRPr="00ED05B2"><w:rPr><w:rFonts w:ascii="Open Sans" w:hAnsi="Open Sans" w:cs="Open Sans"/><w:color w:val="000000" w:themeColor="text1"/><w:sz w:val="12"/><w:szCs w:val="12"/></w:rPr><w:t xml:space="preserve"> and </w:t></w:r><w:proofErr w:type="spellStart"/><w:r w:rsidRPr="00ED05B2"><w:rPr><w:rFonts w:ascii="Open Sans" w:hAnsi="Open Sans" w:cs="Open Sans"/><w:color w:val="000000" w:themeColor="text1"/><w:sz w:val="12"/><w:szCs w:val="12"/></w:rPr><w:t>Water</w:t></w:r><w:proofErr w:type="spellEnd"/><w:r w:rsidRPr="00ED05B2"><w:rPr><w:rFonts w:ascii="Open Sans" w:hAnsi="Open Sans" w:cs="Open Sans"/><w:color w:val="000000" w:themeColor="text1"/><w:sz w:val="12"/><w:szCs w:val="12"/></w:rPr><w:t xml:space="preserve"> Management – </w:t></w:r><w:proofErr w:type="spellStart"/><w:r w:rsidRPr="00ED05B2"><w:rPr><w:rFonts w:ascii="Open Sans" w:hAnsi="Open Sans" w:cs="Open Sans"/><w:color w:val="000000" w:themeColor="text1"/><w:sz w:val="12"/><w:szCs w:val="12"/></w:rPr><w:t>National</w:t></w:r><w:proofErr w:type="spellEnd"/><w:r w:rsidRPr="00ED05B2"><w:rPr><w:rFonts w:ascii="Open Sans" w:hAnsi="Open Sans" w:cs="Open Sans"/><w:color w:val="000000" w:themeColor="text1"/><w:sz w:val="12"/><w:szCs w:val="12"/></w:rPr><w:t xml:space="preserve"> </w:t></w:r><w:proofErr w:type="spellStart"/><w:r w:rsidRPr="00ED05B2"><w:rPr><w:rFonts w:ascii="Open Sans" w:hAnsi="Open Sans" w:cs="Open Sans"/><w:color w:val="000000" w:themeColor="text1"/><w:sz w:val="12"/><w:szCs w:val="12"/></w:rPr><w:t>Research</w:t></w:r><w:proofErr w:type="spellEnd"/><w:r w:rsidRPr="00ED05B2"><w:rPr><w:rFonts w:ascii="Open Sans" w:hAnsi="Open Sans" w:cs="Open Sans"/><w:color w:val="000000" w:themeColor="text1"/><w:sz w:val="12"/><w:szCs w:val="12"/></w:rPr><w:t xml:space="preserve"> </w:t></w:r><w:proofErr w:type="spellStart"/><w:r w:rsidRPr="00ED05B2"><w:rPr><w:rFonts w:ascii="Open Sans" w:hAnsi="Open Sans" w:cs="Open Sans"/><w:color w:val="000000" w:themeColor="text1"/><w:sz w:val="12"/><w:szCs w:val="12"/></w:rPr><w:t>Institute</w:t></w:r><w:proofErr w:type="spellEnd"/><w:r w:rsidRPr="00ED05B2"><w:rPr><w:rFonts w:ascii="Open Sans" w:hAnsi="Open Sans" w:cs="Open Sans"/><w:color w:val="000000" w:themeColor="text1"/><w:sz w:val="12"/><w:szCs w:val="12"/></w:rPr><w:br/><w:t>01-673 Warszawa, ul. Podleśna 61</w:t></w:r><w:r><w:rPr><w:rFonts w:ascii="Open Sans" w:hAnsi="Open Sans" w:cs="Open Sans"/><w:color w:val="000000" w:themeColor="text1"/><w:sz w:val="12"/><w:szCs w:val="12"/></w:rPr><w:t xml:space="preserve"> | t</w:t></w:r><w:r w:rsidRPr="00ED05B2"><w:rPr><w:rFonts w:ascii="Open Sans" w:hAnsi="Open Sans" w:cs="Open Sans"/><w:color w:val="000000" w:themeColor="text1"/><w:sz w:val="12"/><w:szCs w:val="12"/></w:rPr><w:t xml:space="preserve">el.: +48 22 569 41 00 | </w:t></w:r><w:r><w:rPr><w:rFonts w:ascii="Open Sans" w:hAnsi="Open Sans" w:cs="Open Sans"/><w:color w:val="000000" w:themeColor="text1"/><w:sz w:val="12"/><w:szCs w:val="12"/></w:rPr><w:t>f</w:t></w:r><w:r w:rsidRPr="00ED05B2"><w:rPr><w:rFonts w:ascii="Open Sans" w:hAnsi="Open Sans" w:cs="Open Sans"/><w:color w:val="000000" w:themeColor="text1"/><w:sz w:val="12"/><w:szCs w:val="12"/></w:rPr><w:t xml:space="preserve">ax: +48 22 834 18 01 | </w:t></w:r><w:r><w:rPr><w:rFonts w:ascii="Open Sans" w:hAnsi="Open Sans" w:cs="Open Sans"/><w:color w:val="000000" w:themeColor="text1"/><w:sz w:val="12"/><w:szCs w:val="12"/></w:rPr><w:t>e</w:t></w:r><w:r w:rsidRPr="00ED05B2"><w:rPr><w:rFonts w:ascii="Open Sans" w:hAnsi="Open Sans" w:cs="Open Sans"/><w:color w:val="000000" w:themeColor="text1"/><w:sz w:val="12"/><w:szCs w:val="12"/></w:rPr><w:t xml:space="preserve">-mail: imgw@imgw.pl | </w:t></w:r><w:hyperlink r:id="rId1" w:history="1"><w:r w:rsidRPr="00ED05B2"><w:rPr><w:rStyle w:val="Hyperlink"/><w:rFonts w:ascii="Open Sans" w:hAnsi="Open Sans" w:cs="Open Sans"/><w:color w:val="000000" w:themeColor="text1"/><w:sz w:val="12"/><w:szCs w:val="12"/></w:rPr><w:t>www.imgw.pl</w:t></w:r></w:hyperlink><w:r w:rsidRPr="00ED05B2"><w:rPr><w:rFonts w:ascii="Open Sans" w:hAnsi="Open Sans" w:cs="Open Sans"/><w:color w:val="000000" w:themeColor="text1"/><w:sz w:val="12"/><w:szCs w:val="12"/></w:rPr><w:br/><w:t>Regon: 000080507  |  NIP: 525-000-88-09</w:t></w:r></w:p></w:txbxContent></wps:txbx><wps:bodyPr rot="0" vert="horz" wrap="square" lIns="91440" tIns="45720" rIns="91440" bIns="45720" anchor="ctr" anchorCtr="0"><a:noAutofit/></wps:bodyPr></wps:wsp></a:graphicData></a:graphic><wp14:sizeRelH relativeFrom="margin"><wp14:pctWidth>0</wp14:pctWidth></wp14:sizeRelH><wp14:sizeRelV relativeFrom="margin"><wp14:pctHeight>0</wp14:pctHeight></wp14:sizeRelV></wp:anchor></w:drawing></mc:Choice><mc:Fallback><w:pict><v:shapetype w14:anchorId="31F10B4F" id="_x0000_t202" coordsize="21600,21600" o:spt="202" path="m,l,21600r21600,l21600,xe"><v:stroke joinstyle="miter"/><v:path gradientshapeok="t" o:connecttype="rect"/></v:shapetype><v:shape id="Pole tekstowe 2" o:spid="_x0000_s1027" type="#_x0000_t202" style="position:absolute;left:0;text-align:left;margin-left:-42.2pt;margin-top:-4.75pt;width:534.35pt;height:75.6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xA;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" filled="f" stroked="f"><v:textbox><w:txbxContent><w:p w14:paraId="3D2FC625" w14:textId="77777777" w:rsidR="00291AD6" w:rsidRPr="00ED05B2" w:rsidRDefault="00291AD6" w:rsidP="00291AD6"><w:pPr><w:spacing w:line="240" w:lineRule="auto"/><w:rPr><w:rFonts w:ascii="Open Sans" w:hAnsi="Open Sans" w:cs="Open Sans"/><w:color w:val="000000" w:themeColor="text1"/><w:sz w:val="12"/><w:szCs w:val="12"/></w:rPr></w:pPr><w:r w:rsidRPr="00ED05B2"><w:rPr><w:rFonts w:ascii="Open Sans" w:hAnsi="Open Sans" w:cs="Open Sans"/><w:color w:val="000000" w:themeColor="text1"/><w:sz w:val="12"/><w:szCs w:val="12"/></w:rPr><w:t>Instytut Meteorologii i Gospodarki Wodnej – Państwowy Instytut Badawczy |</w:t></w:r><w:r><w:rPr><w:rFonts w:ascii="Open Sans" w:hAnsi="Open Sans" w:cs="Open Sans"/><w:color w:val="000000" w:themeColor="text1"/><w:sz w:val="12"/><w:szCs w:val="12"/></w:rPr><w:t xml:space="preserve"> </w:t></w:r><w:proofErr w:type="spellStart"/><w:r w:rsidRPr="00ED05B2"><w:rPr><w:rFonts w:ascii="Open Sans" w:hAnsi="Open Sans" w:cs="Open Sans"/><w:color w:val="000000" w:themeColor="text1"/><w:sz w:val="12"/><w:szCs w:val="12"/></w:rPr><w:t>Institute</w:t></w:r><w:proofErr w:type="spellEnd"/><w:r w:rsidRPr="00ED05B2"><w:rPr><w:rFonts w:ascii="Open Sans" w:hAnsi="Open Sans" w:cs="Open Sans"/><w:color w:val="000000" w:themeColor="text1"/><w:sz w:val="12"/><w:szCs w:val="12"/></w:rPr><w:t xml:space="preserve"> of </w:t></w:r><w:proofErr w:type="spellStart"/><w:r w:rsidRPr="00ED05B2"><w:rPr><w:rFonts w:ascii="Open Sans" w:hAnsi="Open Sans" w:cs="Open Sans"/><w:color w:val="000000" w:themeColor="text1"/><w:sz w:val="12"/><w:szCs w:val="12"/></w:rPr><w:t>Meteorology</w:t></w:r><w:proofErr w:type="spellEnd"/><w:r w:rsidRPr="00ED05B2"><w:rPr><w:rFonts w:ascii="Open Sans" w:hAnsi="Open Sans" w:cs="Open Sans"/><w:color w:val="000000" w:themeColor="text1"/><w:sz w:val="12"/><w:szCs w:val="12"/></w:rPr><w:t xml:space="preserve"> and </w:t></w:r><w:proofErr w:type="spellStart"/><w:r w:rsidRPr="00ED05B2"><w:rPr><w:rFonts w:ascii="Open Sans" w:hAnsi="Open Sans" w:cs="Open Sans"/><w:color w:val="000000" w:themeColor="text1"/><w:sz w:val="12"/><w:szCs w:val="12"/></w:rPr><w:t>Water</w:t></w:r><w:proofErr w:type="spellEnd"/><w:r w:rsidRPr="00ED05B2"><w:rPr><w:rFonts w:ascii="Open Sans" w:hAnsi="Open Sans" w:cs="Open Sans"/><w:color w:val="000000" w:themeColor="text1"/><w:sz w:val="12"/><w:szCs w:val="12"/></w:rPr><w:t xml:space="preserve"> Management – </w:t></w:r><w:proofErr w:type="spellStart"/><w:r w:rsidRPr="00ED05B2"><w:rPr><w:rFonts w:ascii="Open Sans" w:hAnsi="Open Sans" w:cs="Open Sans"/><w:color w:val="000000" w:themeColor="text1"/><w:sz w:val="12"/><w:szCs w:val="12"/></w:rPr><w:t>National</w:t></w:r><w:proofErr w:type="spellEnd"/><w:r w:rsidRPr="00ED05B2"><w:rPr><w:rFonts w:ascii="Open Sans" w:hAnsi="Open Sans" w:cs="Open Sans"/><w:color w:val="000000" w:themeColor="text1"/><w:sz w:val="12"/><w:szCs w:val="12"/></w:rPr><w:t xml:space="preserve"> </w:t></w:r><w:proofErr w:type="spellStart"/><w:r w:rsidRPr="00ED05B2"><w:rPr><w:rFonts w:ascii="Open Sans" w:hAnsi="Open Sans" w:cs="Open Sans"/><w:color w:val="000000" w:themeColor="text1"/><w:sz w:val="12"/><w:szCs w:val="12"/></w:rPr><w:t>Research</w:t></w:r><w:proofErr w:type="spellEnd"/><w:r w:rsidRPr="00ED05B2"><w:rPr><w:rFonts w:ascii="Open Sans" w:hAnsi="Open Sans" w:cs="Open Sans"/><w:color w:val="000000" w:themeColor="text1"/><w:sz w:val="12"/><w:szCs w:val="12"/></w:rPr><w:t xml:space="preserve"> </w:t></w:r><w:proofErr w:type="spellStart"/><w:r w:rsidRPr="00ED05B2"><w:rPr><w:rFonts w:ascii="Open Sans" w:hAnsi="Open Sans" w:cs="Open Sans"/><w:color w:val="000000" w:themeColor="text1"/><w:sz w:val="12"/><w:szCs w:val="12"/></w:rPr><w:t>Institute</w:t></w:r><w:proofErr w:type="spellEnd"/><w:r w:rsidRPr="00ED05B2"><w:rPr><w:rFonts w:ascii="Open Sans" w:hAnsi="Open Sans" w:cs="Open Sans"/><w:color w:val="000000" w:themeColor="text1"/><w:sz w:val="12"/><w:szCs w:val="12"/></w:rPr><w:br/><w:t>01-673 Warszawa, ul. Podleśna 61</w:t></w:r><w:r><w:rPr><w:rFonts w:ascii="Open Sans" w:hAnsi="Open Sans" w:cs="Open Sans"/><w:color w:val="000000" w:themeColor="text1"/><w:sz w:val="12"/><w:szCs w:val="12"/></w:rPr><w:t xml:space="preserve"> | t</w:t></w:r><w:r w:rsidRPr="00ED05B2"><w:rPr><w:rFonts w:ascii="Open Sans" w:hAnsi="Open Sans" w:cs="Open Sans"/><w:color w:val="000000" w:themeColor="text1"/><w:sz w:val="12"/><w:szCs w:val="12"/></w:rPr><w:t xml:space="preserve">el.: +48 22 569 41 00 | </w:t></w:r><w:r><w:rPr><w:rFonts w:ascii="Open Sans" w:hAnsi="Open Sans" w:cs="Open Sans"/><w:color w:val="000000" w:themeColor="text1"/><w:sz w:val="12"/><w:szCs w:val="12"/></w:rPr><w:t>f</w:t></w:r><w:r w:rsidRPr="00ED05B2"><w:rPr><w:rFonts w:ascii="Open Sans" w:hAnsi="Open Sans" w:cs="Open Sans"/><w:color w:val="000000" w:themeColor="text1"/><w:sz w:val="12"/><w:szCs w:val="12"/></w:rPr><w:t xml:space="preserve">ax: +48 22 834 18 01 | </w:t></w:r><w:r><w:rPr><w:rFonts w:ascii="Open Sans" w:hAnsi="Open Sans" w:cs="Open Sans"/><w:color w:val="000000" w:themeColor="text1"/><w:sz w:val="12"/><w:szCs w:val="12"/></w:rPr><w:t>e</w:t></w:r><w:r w:rsidRPr="00ED05B2"><w:rPr><w:rFonts w:ascii="Open Sans" w:hAnsi="Open Sans" w:cs="Open Sans"/><w:color w:val="000000" w:themeColor="text1"/><w:sz w:val="12"/><w:szCs w:val="12"/></w:rPr><w:t xml:space="preserve">-mail: imgw@imgw.pl | </w:t></w:r><w:hyperlink r:id="rId2" w:history="1"><w:r w:rsidRPr="00ED05B2"><w:rPr><w:rStyle w:val="Hyperlink"/><w:rFonts w:ascii="Open Sans" w:hAnsi="Open Sans" w:cs="Open Sans"/><w:color w:val="000000" w:themeColor="text1"/><w:sz w:val="12"/><w:szCs w:val="12"/></w:rPr><w:t>www.imgw.pl</w:t></w:r></w:hyperlink><w:r w:rsidRPr="00ED05B2"><w:rPr><w:rFonts w:ascii="Open Sans" w:hAnsi="Open Sans" w:cs="Open Sans"/><w:color w:val="000000" w:themeColor="text1"/><w:sz w:val="12"/><w:szCs w:val="12"/></w:rPr><w:br/><w:t>Regon: 000080507  |  NIP: 525-000-88-09</w:t></w:r></w:p></w:txbxContent></v:textbox></v:shape></w:pict></mc:Fallback></mc:AlternateContent></w:r><w:r><w:rPr><w:noProof/></w:rPr><w:drawing><wp:anchor distT="0" distB="0" distL="114300" distR="114300" simplePos="0" relativeHeight="251658243" behindDoc="0" locked="0" layoutInCell="1" allowOverlap="1" wp14:anchorId="7B60EC68" wp14:editId="261FE6BB"><wp:simplePos x="0" y="0"/><wp:positionH relativeFrom="column"><wp:posOffset>-1951355</wp:posOffset></wp:positionH><wp:positionV relativeFrom="paragraph"><wp:posOffset>-77470</wp:posOffset></wp:positionV><wp:extent cx="11240135" cy="106045"/><wp:effectExtent l="0" t="0" r="0" b="8255"/><wp:wrapNone/><wp:docPr id="691800622" name="kreska.svg"/><wp:cNvGraphicFramePr><a:graphicFrameLocks xmlns:a="http://schemas.openxmlformats.org/drawingml/2006/main" noChangeAspect="1"/></wp:cNvGraphicFramePr><a:graphic xmlns:a="http://schemas.openxmlformats.org/drawingml/2006/main"><a:graphicData uri="http://schemas.openxmlformats.org/drawingml/2006/picture"><pic:pic xmlns:pic="http://schemas.openxmlformats.org/drawingml/2006/picture"><pic:nvPicPr><pic:cNvPr id="449093832" name="kreska.svg"/><pic:cNvPicPr/></pic:nvPicPr><pic:blipFill/></w:r></w:p>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EDFF5F" w14:textId="77777777" w:rsidR="00BC1ABB" w:rsidRDefault="00BC1ABB" w:rsidP="00796E65">
      <w:pPr>
        <w:spacing w:after="0" w:line="240" w:lineRule="auto"/>
      </w:pPr>
      <w:r>
        <w:separator/>
      </w:r>
    </w:p>
  </w:footnote>
  <w:footnote w:type="continuationSeparator" w:id="0">
    <w:p w14:paraId="68A1EF61" w14:textId="77777777" w:rsidR="00BC1ABB" w:rsidRDefault="00BC1ABB" w:rsidP="00796E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CC1BE2" w14:textId="6787FF91" w:rsidR="7EE3E88C" w:rsidRDefault="00523618" w:rsidP="54087FCE">
    <w:pPr>
      <w:ind w:left="-851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4DD53301" wp14:editId="7A6C62C5">
              <wp:simplePos x="0" y="0"/>
              <wp:positionH relativeFrom="column">
                <wp:posOffset>4382770</wp:posOffset>
              </wp:positionH>
              <wp:positionV relativeFrom="paragraph">
                <wp:posOffset>195533</wp:posOffset>
              </wp:positionV>
              <wp:extent cx="1868069" cy="603250"/>
              <wp:effectExtent l="0" t="0" r="0" b="6350"/>
              <wp:wrapNone/>
              <wp:docPr id="833395045" name="Pole tekstow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68069" cy="6032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18679AA" w14:textId="77777777" w:rsidR="00C043BB" w:rsidRPr="009918C4" w:rsidRDefault="00C043BB" w:rsidP="00C043BB">
                          <w:pPr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ZESPÓŁ KOMUNIKACJI</w:t>
                          </w:r>
                          <w:r w:rsidRPr="009918C4"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 xml:space="preserve"> IMGW-PIB</w:t>
                          </w:r>
                          <w:r w:rsidRPr="009918C4">
                            <w:rPr>
                              <w:rFonts w:ascii="Open Sans" w:hAnsi="Open Sans" w:cs="Open Sans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br/>
                          </w:r>
                          <w:r w:rsidRPr="009918C4"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  <w:t xml:space="preserve">E-mail: </w:t>
                          </w:r>
                          <w:hyperlink r:id="rId1" w:history="1">
                            <w:r w:rsidRPr="009918C4">
                              <w:rPr>
                                <w:rStyle w:val="Hyperlink"/>
                                <w:rFonts w:ascii="Open Sans" w:hAnsi="Open Sans" w:cs="Open Sans"/>
                                <w:color w:val="000000" w:themeColor="text1"/>
                                <w:sz w:val="16"/>
                                <w:szCs w:val="16"/>
                              </w:rPr>
                              <w:t>biuroprasowe@imgw.pl</w:t>
                            </w:r>
                          </w:hyperlink>
                          <w:r w:rsidRPr="009918C4">
                            <w:rPr>
                              <w:rFonts w:ascii="Open Sans" w:hAnsi="Open Sans" w:cs="Open Sans"/>
                              <w:color w:val="000000" w:themeColor="text1"/>
                              <w:sz w:val="16"/>
                              <w:szCs w:val="16"/>
                            </w:rPr>
                            <w:br/>
                            <w:t>Tel.: (+48) 503 122 100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DD53301" id="_x0000_t202" coordsize="21600,21600" o:spt="202" path="m,l,21600r21600,l21600,xe">
              <v:stroke joinstyle="miter"/>
              <v:path gradientshapeok="t" o:connecttype="rect"/>
            </v:shapetype>
            <v:shape id="Pole tekstowe 1" o:spid="_x0000_s1026" type="#_x0000_t202" style="position:absolute;left:0;text-align:left;margin-left:345.1pt;margin-top:15.4pt;width:147.1pt;height:47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" filled="f" stroked="f" strokeweight=".5pt">
              <v:textbox>
                <w:txbxContent>
                  <w:p w14:paraId="618679AA" w14:textId="77777777" w:rsidR="00C043BB" w:rsidRPr="009918C4" w:rsidRDefault="00C043BB" w:rsidP="00C043BB">
                    <w:pPr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</w:pPr>
                    <w:r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t>ZESPÓŁ KOMUNIKACJI</w:t>
                    </w:r>
                    <w:r w:rsidRPr="009918C4"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t xml:space="preserve"> IMGW-PIB</w:t>
                    </w:r>
                    <w:r w:rsidRPr="009918C4">
                      <w:rPr>
                        <w:rFonts w:ascii="Open Sans" w:hAnsi="Open Sans" w:cs="Open Sans"/>
                        <w:b/>
                        <w:bCs/>
                        <w:color w:val="000000" w:themeColor="text1"/>
                        <w:sz w:val="16"/>
                        <w:szCs w:val="16"/>
                      </w:rPr>
                      <w:br/>
                    </w:r>
                    <w:r w:rsidRPr="009918C4"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  <w:t xml:space="preserve">E-mail: </w:t>
                    </w:r>
                    <w:hyperlink r:id="rId2" w:history="1">
                      <w:r w:rsidRPr="009918C4">
                        <w:rPr>
                          <w:rStyle w:val="Hyperlink"/>
                          <w:rFonts w:ascii="Open Sans" w:hAnsi="Open Sans" w:cs="Open Sans"/>
                          <w:color w:val="000000" w:themeColor="text1"/>
                          <w:sz w:val="16"/>
                          <w:szCs w:val="16"/>
                        </w:rPr>
                        <w:t>biuroprasowe@imgw.pl</w:t>
                      </w:r>
                    </w:hyperlink>
                    <w:r w:rsidRPr="009918C4">
                      <w:rPr>
                        <w:rFonts w:ascii="Open Sans" w:hAnsi="Open Sans" w:cs="Open Sans"/>
                        <w:color w:val="000000" w:themeColor="text1"/>
                        <w:sz w:val="16"/>
                        <w:szCs w:val="16"/>
                      </w:rPr>
                      <w:br/>
                      <w:t>Tel.: (+48) 503 122 100</w:t>
                    </w:r>
                  </w:p>
                </w:txbxContent>
              </v:textbox>
            </v:shape>
          </w:pict>
        </mc:Fallback>
      </mc:AlternateContent>
    </w:r>
    <w:r w:rsidR="00561E9F">
      <w:rPr>
        <w:noProof/>
      </w:rPr>
      <w:drawing>
        <wp:anchor distT="0" distB="0" distL="114300" distR="114300" simplePos="0" relativeHeight="251658242" behindDoc="0" locked="0" layoutInCell="1" allowOverlap="1" wp14:anchorId="7043803F" wp14:editId="620C125D">
          <wp:simplePos x="0" y="0"/>
          <wp:positionH relativeFrom="column">
            <wp:posOffset>-532130</wp:posOffset>
          </wp:positionH>
          <wp:positionV relativeFrom="paragraph">
            <wp:posOffset>-121607</wp:posOffset>
          </wp:positionV>
          <wp:extent cx="1287145" cy="1287145"/>
          <wp:effectExtent l="0" t="0" r="8255" b="8255"/>
          <wp:wrapNone/>
          <wp:docPr id="247153949" name="Grafik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6232602" name="Grafika 1"/>
                  <pic:cNvPicPr/>
                </pic:nvPicPr>
                <pic:blipFill>
                  <a:blip r:embed="rId3">
                    <a:extLst>
                      <a:ext uri="{96DAC541-7B7A-43D3-8B79-37D633B846F1}">
                        <asvg:svgBlip xmlns:asvg="http://schemas.microsoft.com/office/drawing/2016/SVG/main" r:embed="rId3" r:link="rId4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7145" cy="12871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3F755D9" w14:textId="2D3C336B" w:rsidR="00796E65" w:rsidRDefault="00796E65" w:rsidP="00796E65">
    <w:pPr>
      <w:pStyle w:val="Header"/>
      <w:ind w:left="-85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A8C55C9"/>
    <w:multiLevelType w:val="hybridMultilevel"/>
    <w:tmpl w:val="F46EB722"/>
    <w:lvl w:ilvl="0" w:tplc="7C121E34">
      <w:numFmt w:val="bullet"/>
      <w:lvlText w:val="-"/>
      <w:lvlJc w:val="left"/>
      <w:pPr>
        <w:ind w:left="-162" w:hanging="360"/>
      </w:pPr>
      <w:rPr>
        <w:rFonts w:ascii="Aptos" w:eastAsia="Aptos" w:hAnsi="Aptos" w:cs="Aptos" w:hint="default"/>
        <w:sz w:val="24"/>
      </w:rPr>
    </w:lvl>
    <w:lvl w:ilvl="1" w:tplc="04150003" w:tentative="1">
      <w:start w:val="1"/>
      <w:numFmt w:val="bullet"/>
      <w:lvlText w:val="o"/>
      <w:lvlJc w:val="left"/>
      <w:pPr>
        <w:ind w:left="5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2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19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27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4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1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48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5598" w:hanging="360"/>
      </w:pPr>
      <w:rPr>
        <w:rFonts w:ascii="Wingdings" w:hAnsi="Wingdings" w:hint="default"/>
      </w:rPr>
    </w:lvl>
  </w:abstractNum>
  <w:abstractNum w:abstractNumId="1" w15:restartNumberingAfterBreak="0">
    <w:nsid w:val="47C8347A"/>
    <w:multiLevelType w:val="hybridMultilevel"/>
    <w:tmpl w:val="FFFFFFFF"/>
    <w:lvl w:ilvl="0" w:tplc="2854AA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9E43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3E0E1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7E8D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EA7C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23EA8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5496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1A9B6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F4BE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B733FE"/>
    <w:multiLevelType w:val="hybridMultilevel"/>
    <w:tmpl w:val="FFFFFFFF"/>
    <w:lvl w:ilvl="0" w:tplc="A4C0DBF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D32E242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B361C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D402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5269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29AB5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28AD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B288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8CCD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42897"/>
    <w:multiLevelType w:val="hybridMultilevel"/>
    <w:tmpl w:val="FFFFFFFF"/>
    <w:lvl w:ilvl="0" w:tplc="E12CE1C8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35BE095A">
      <w:start w:val="1"/>
      <w:numFmt w:val="bullet"/>
      <w:lvlText w:val=""/>
      <w:lvlJc w:val="left"/>
      <w:pPr>
        <w:ind w:left="1440" w:hanging="360"/>
      </w:pPr>
      <w:rPr>
        <w:rFonts w:ascii="Wingdings" w:hAnsi="Wingdings" w:hint="default"/>
      </w:rPr>
    </w:lvl>
    <w:lvl w:ilvl="2" w:tplc="0100D970">
      <w:start w:val="1"/>
      <w:numFmt w:val="bullet"/>
      <w:lvlText w:val=""/>
      <w:lvlJc w:val="left"/>
      <w:pPr>
        <w:ind w:left="2160" w:hanging="360"/>
      </w:pPr>
      <w:rPr>
        <w:rFonts w:ascii="Wingdings" w:hAnsi="Wingdings" w:hint="default"/>
      </w:rPr>
    </w:lvl>
    <w:lvl w:ilvl="3" w:tplc="2E8C2EB8">
      <w:start w:val="1"/>
      <w:numFmt w:val="bullet"/>
      <w:lvlText w:val=""/>
      <w:lvlJc w:val="left"/>
      <w:pPr>
        <w:ind w:left="2880" w:hanging="360"/>
      </w:pPr>
      <w:rPr>
        <w:rFonts w:ascii="Wingdings" w:hAnsi="Wingdings" w:hint="default"/>
      </w:rPr>
    </w:lvl>
    <w:lvl w:ilvl="4" w:tplc="9482B75C">
      <w:start w:val="1"/>
      <w:numFmt w:val="bullet"/>
      <w:lvlText w:val=""/>
      <w:lvlJc w:val="left"/>
      <w:pPr>
        <w:ind w:left="3600" w:hanging="360"/>
      </w:pPr>
      <w:rPr>
        <w:rFonts w:ascii="Wingdings" w:hAnsi="Wingdings" w:hint="default"/>
      </w:rPr>
    </w:lvl>
    <w:lvl w:ilvl="5" w:tplc="C7A488F2">
      <w:start w:val="1"/>
      <w:numFmt w:val="bullet"/>
      <w:lvlText w:val=""/>
      <w:lvlJc w:val="left"/>
      <w:pPr>
        <w:ind w:left="4320" w:hanging="360"/>
      </w:pPr>
      <w:rPr>
        <w:rFonts w:ascii="Wingdings" w:hAnsi="Wingdings" w:hint="default"/>
      </w:rPr>
    </w:lvl>
    <w:lvl w:ilvl="6" w:tplc="344CCA64">
      <w:start w:val="1"/>
      <w:numFmt w:val="bullet"/>
      <w:lvlText w:val=""/>
      <w:lvlJc w:val="left"/>
      <w:pPr>
        <w:ind w:left="5040" w:hanging="360"/>
      </w:pPr>
      <w:rPr>
        <w:rFonts w:ascii="Wingdings" w:hAnsi="Wingdings" w:hint="default"/>
      </w:rPr>
    </w:lvl>
    <w:lvl w:ilvl="7" w:tplc="D41CF54C">
      <w:start w:val="1"/>
      <w:numFmt w:val="bullet"/>
      <w:lvlText w:val=""/>
      <w:lvlJc w:val="left"/>
      <w:pPr>
        <w:ind w:left="5760" w:hanging="360"/>
      </w:pPr>
      <w:rPr>
        <w:rFonts w:ascii="Wingdings" w:hAnsi="Wingdings" w:hint="default"/>
      </w:rPr>
    </w:lvl>
    <w:lvl w:ilvl="8" w:tplc="2626C8A4">
      <w:start w:val="1"/>
      <w:numFmt w:val="bullet"/>
      <w:lvlText w:val="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0562687">
    <w:abstractNumId w:val="2"/>
  </w:num>
  <w:num w:numId="2" w16cid:durableId="1294362893">
    <w:abstractNumId w:val="1"/>
  </w:num>
  <w:num w:numId="3" w16cid:durableId="581912830">
    <w:abstractNumId w:val="3"/>
  </w:num>
  <w:num w:numId="4" w16cid:durableId="8555331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29D4"/>
    <w:rsid w:val="00000657"/>
    <w:rsid w:val="000039D0"/>
    <w:rsid w:val="000043A7"/>
    <w:rsid w:val="00004F6F"/>
    <w:rsid w:val="00005CF7"/>
    <w:rsid w:val="00006968"/>
    <w:rsid w:val="00010019"/>
    <w:rsid w:val="00010AA6"/>
    <w:rsid w:val="00011146"/>
    <w:rsid w:val="000112A1"/>
    <w:rsid w:val="0001175B"/>
    <w:rsid w:val="00012727"/>
    <w:rsid w:val="00012DB1"/>
    <w:rsid w:val="00013C39"/>
    <w:rsid w:val="00014236"/>
    <w:rsid w:val="00014299"/>
    <w:rsid w:val="000145E3"/>
    <w:rsid w:val="00014710"/>
    <w:rsid w:val="00014977"/>
    <w:rsid w:val="00014F19"/>
    <w:rsid w:val="00016CCA"/>
    <w:rsid w:val="00020D51"/>
    <w:rsid w:val="000212BD"/>
    <w:rsid w:val="00021EDE"/>
    <w:rsid w:val="000229E8"/>
    <w:rsid w:val="00023738"/>
    <w:rsid w:val="000249DE"/>
    <w:rsid w:val="0002510C"/>
    <w:rsid w:val="000251AB"/>
    <w:rsid w:val="00025FBD"/>
    <w:rsid w:val="00026EC5"/>
    <w:rsid w:val="00030341"/>
    <w:rsid w:val="0003097D"/>
    <w:rsid w:val="000315F4"/>
    <w:rsid w:val="000323A0"/>
    <w:rsid w:val="000329EC"/>
    <w:rsid w:val="00032C0D"/>
    <w:rsid w:val="00033B2F"/>
    <w:rsid w:val="00033B6D"/>
    <w:rsid w:val="00035D72"/>
    <w:rsid w:val="00035F51"/>
    <w:rsid w:val="00040089"/>
    <w:rsid w:val="00040591"/>
    <w:rsid w:val="00041E75"/>
    <w:rsid w:val="00042F72"/>
    <w:rsid w:val="00043892"/>
    <w:rsid w:val="00043D72"/>
    <w:rsid w:val="00045856"/>
    <w:rsid w:val="00045EE5"/>
    <w:rsid w:val="0004729D"/>
    <w:rsid w:val="00047DDC"/>
    <w:rsid w:val="0005009B"/>
    <w:rsid w:val="00051E4C"/>
    <w:rsid w:val="00052D6B"/>
    <w:rsid w:val="00054A2F"/>
    <w:rsid w:val="00054D4B"/>
    <w:rsid w:val="000550DB"/>
    <w:rsid w:val="000570F8"/>
    <w:rsid w:val="00057BEC"/>
    <w:rsid w:val="0006007E"/>
    <w:rsid w:val="000615C5"/>
    <w:rsid w:val="00061D26"/>
    <w:rsid w:val="00062BC2"/>
    <w:rsid w:val="00063665"/>
    <w:rsid w:val="00063932"/>
    <w:rsid w:val="00064A3E"/>
    <w:rsid w:val="000666C2"/>
    <w:rsid w:val="00070E39"/>
    <w:rsid w:val="00075E5A"/>
    <w:rsid w:val="00075F46"/>
    <w:rsid w:val="00076640"/>
    <w:rsid w:val="00077014"/>
    <w:rsid w:val="00081474"/>
    <w:rsid w:val="000826D9"/>
    <w:rsid w:val="00083973"/>
    <w:rsid w:val="00083E2D"/>
    <w:rsid w:val="00084D17"/>
    <w:rsid w:val="00085546"/>
    <w:rsid w:val="0008557B"/>
    <w:rsid w:val="00085F41"/>
    <w:rsid w:val="00086B7D"/>
    <w:rsid w:val="00087202"/>
    <w:rsid w:val="0009010D"/>
    <w:rsid w:val="00091A52"/>
    <w:rsid w:val="0009226A"/>
    <w:rsid w:val="0009299A"/>
    <w:rsid w:val="00093AF4"/>
    <w:rsid w:val="00094A32"/>
    <w:rsid w:val="00095D87"/>
    <w:rsid w:val="00096658"/>
    <w:rsid w:val="00096665"/>
    <w:rsid w:val="00096BE9"/>
    <w:rsid w:val="000974DE"/>
    <w:rsid w:val="00097A73"/>
    <w:rsid w:val="000A159A"/>
    <w:rsid w:val="000A1A25"/>
    <w:rsid w:val="000A2A70"/>
    <w:rsid w:val="000A3738"/>
    <w:rsid w:val="000A4385"/>
    <w:rsid w:val="000A5655"/>
    <w:rsid w:val="000A5C38"/>
    <w:rsid w:val="000A5E99"/>
    <w:rsid w:val="000A605C"/>
    <w:rsid w:val="000A750D"/>
    <w:rsid w:val="000B08EE"/>
    <w:rsid w:val="000B0F6A"/>
    <w:rsid w:val="000B274D"/>
    <w:rsid w:val="000B2AEB"/>
    <w:rsid w:val="000B489F"/>
    <w:rsid w:val="000B4ADC"/>
    <w:rsid w:val="000B5350"/>
    <w:rsid w:val="000B7CFA"/>
    <w:rsid w:val="000BDF4A"/>
    <w:rsid w:val="000C0F8E"/>
    <w:rsid w:val="000C1086"/>
    <w:rsid w:val="000C21C8"/>
    <w:rsid w:val="000C3464"/>
    <w:rsid w:val="000C4B82"/>
    <w:rsid w:val="000C5C63"/>
    <w:rsid w:val="000C6B4A"/>
    <w:rsid w:val="000C751F"/>
    <w:rsid w:val="000C7C20"/>
    <w:rsid w:val="000D128A"/>
    <w:rsid w:val="000D1365"/>
    <w:rsid w:val="000D2C71"/>
    <w:rsid w:val="000D3497"/>
    <w:rsid w:val="000D354A"/>
    <w:rsid w:val="000D45D9"/>
    <w:rsid w:val="000D4EC7"/>
    <w:rsid w:val="000D52A1"/>
    <w:rsid w:val="000D6736"/>
    <w:rsid w:val="000D7257"/>
    <w:rsid w:val="000E043B"/>
    <w:rsid w:val="000E0EE6"/>
    <w:rsid w:val="000E1359"/>
    <w:rsid w:val="000E144B"/>
    <w:rsid w:val="000E2126"/>
    <w:rsid w:val="000E226C"/>
    <w:rsid w:val="000E2569"/>
    <w:rsid w:val="000E3FB3"/>
    <w:rsid w:val="000E46D0"/>
    <w:rsid w:val="000E47AD"/>
    <w:rsid w:val="000E60E6"/>
    <w:rsid w:val="000E727D"/>
    <w:rsid w:val="000E77D1"/>
    <w:rsid w:val="000F0378"/>
    <w:rsid w:val="000F066C"/>
    <w:rsid w:val="000F0AE6"/>
    <w:rsid w:val="000F1CC4"/>
    <w:rsid w:val="000F1F62"/>
    <w:rsid w:val="000F2190"/>
    <w:rsid w:val="000F49B1"/>
    <w:rsid w:val="000F68A0"/>
    <w:rsid w:val="000F6967"/>
    <w:rsid w:val="000F697E"/>
    <w:rsid w:val="000F75BF"/>
    <w:rsid w:val="000F76D1"/>
    <w:rsid w:val="00101B7B"/>
    <w:rsid w:val="00101DEC"/>
    <w:rsid w:val="00104047"/>
    <w:rsid w:val="001077C6"/>
    <w:rsid w:val="001125BE"/>
    <w:rsid w:val="001126F5"/>
    <w:rsid w:val="00113CA7"/>
    <w:rsid w:val="00114315"/>
    <w:rsid w:val="001143C7"/>
    <w:rsid w:val="00115D1A"/>
    <w:rsid w:val="00116B91"/>
    <w:rsid w:val="00117F3A"/>
    <w:rsid w:val="001215F2"/>
    <w:rsid w:val="001220CF"/>
    <w:rsid w:val="00123AD3"/>
    <w:rsid w:val="00125D26"/>
    <w:rsid w:val="00125DEC"/>
    <w:rsid w:val="0012751F"/>
    <w:rsid w:val="00127D4C"/>
    <w:rsid w:val="00130E16"/>
    <w:rsid w:val="00130E80"/>
    <w:rsid w:val="00131095"/>
    <w:rsid w:val="001311F3"/>
    <w:rsid w:val="00131795"/>
    <w:rsid w:val="001322F2"/>
    <w:rsid w:val="00132B6A"/>
    <w:rsid w:val="00132F46"/>
    <w:rsid w:val="00134BA9"/>
    <w:rsid w:val="00134E45"/>
    <w:rsid w:val="0013549D"/>
    <w:rsid w:val="00140A3E"/>
    <w:rsid w:val="00140F72"/>
    <w:rsid w:val="001415D6"/>
    <w:rsid w:val="00142735"/>
    <w:rsid w:val="0014388C"/>
    <w:rsid w:val="001444FB"/>
    <w:rsid w:val="00145195"/>
    <w:rsid w:val="00146050"/>
    <w:rsid w:val="00146062"/>
    <w:rsid w:val="001509CE"/>
    <w:rsid w:val="00150A93"/>
    <w:rsid w:val="00152242"/>
    <w:rsid w:val="00152314"/>
    <w:rsid w:val="00152C93"/>
    <w:rsid w:val="00153330"/>
    <w:rsid w:val="001539A5"/>
    <w:rsid w:val="00156172"/>
    <w:rsid w:val="00157A13"/>
    <w:rsid w:val="00161876"/>
    <w:rsid w:val="00161887"/>
    <w:rsid w:val="00161A6F"/>
    <w:rsid w:val="00162B98"/>
    <w:rsid w:val="001636E5"/>
    <w:rsid w:val="00163E89"/>
    <w:rsid w:val="00165883"/>
    <w:rsid w:val="001660CC"/>
    <w:rsid w:val="00167414"/>
    <w:rsid w:val="00170488"/>
    <w:rsid w:val="001706EB"/>
    <w:rsid w:val="001713C5"/>
    <w:rsid w:val="00171504"/>
    <w:rsid w:val="0017163D"/>
    <w:rsid w:val="001727D8"/>
    <w:rsid w:val="0017577C"/>
    <w:rsid w:val="001764CE"/>
    <w:rsid w:val="00177742"/>
    <w:rsid w:val="00180BE9"/>
    <w:rsid w:val="00181D58"/>
    <w:rsid w:val="0018300D"/>
    <w:rsid w:val="00186A3F"/>
    <w:rsid w:val="001875B4"/>
    <w:rsid w:val="00187AAC"/>
    <w:rsid w:val="00190DFD"/>
    <w:rsid w:val="001910A4"/>
    <w:rsid w:val="00191B9E"/>
    <w:rsid w:val="001949ED"/>
    <w:rsid w:val="0019623B"/>
    <w:rsid w:val="001A0FD3"/>
    <w:rsid w:val="001A1233"/>
    <w:rsid w:val="001A3B79"/>
    <w:rsid w:val="001A4A13"/>
    <w:rsid w:val="001A4B56"/>
    <w:rsid w:val="001A52CF"/>
    <w:rsid w:val="001A5789"/>
    <w:rsid w:val="001A655B"/>
    <w:rsid w:val="001A794E"/>
    <w:rsid w:val="001B1269"/>
    <w:rsid w:val="001B12C6"/>
    <w:rsid w:val="001B1942"/>
    <w:rsid w:val="001B1CAC"/>
    <w:rsid w:val="001B31C3"/>
    <w:rsid w:val="001B3D34"/>
    <w:rsid w:val="001B4138"/>
    <w:rsid w:val="001B52FD"/>
    <w:rsid w:val="001B5CCA"/>
    <w:rsid w:val="001B6638"/>
    <w:rsid w:val="001B6BB2"/>
    <w:rsid w:val="001C09E7"/>
    <w:rsid w:val="001C2BF6"/>
    <w:rsid w:val="001C33D5"/>
    <w:rsid w:val="001C6335"/>
    <w:rsid w:val="001C646C"/>
    <w:rsid w:val="001C6EA0"/>
    <w:rsid w:val="001D0FFA"/>
    <w:rsid w:val="001D1079"/>
    <w:rsid w:val="001D1671"/>
    <w:rsid w:val="001D233D"/>
    <w:rsid w:val="001D2D96"/>
    <w:rsid w:val="001D3830"/>
    <w:rsid w:val="001D6EAC"/>
    <w:rsid w:val="001D784B"/>
    <w:rsid w:val="001E0375"/>
    <w:rsid w:val="001E0AB3"/>
    <w:rsid w:val="001E1540"/>
    <w:rsid w:val="001E1F21"/>
    <w:rsid w:val="001E24C2"/>
    <w:rsid w:val="001E2FE9"/>
    <w:rsid w:val="001E4A80"/>
    <w:rsid w:val="001E4D78"/>
    <w:rsid w:val="001E5E1A"/>
    <w:rsid w:val="001E7883"/>
    <w:rsid w:val="001E7DCA"/>
    <w:rsid w:val="001F01FB"/>
    <w:rsid w:val="001F0773"/>
    <w:rsid w:val="001F07E4"/>
    <w:rsid w:val="001F2229"/>
    <w:rsid w:val="001F3272"/>
    <w:rsid w:val="001F46FC"/>
    <w:rsid w:val="001F4E6D"/>
    <w:rsid w:val="002001C1"/>
    <w:rsid w:val="00200E1A"/>
    <w:rsid w:val="00200F2B"/>
    <w:rsid w:val="002010A3"/>
    <w:rsid w:val="00201FC2"/>
    <w:rsid w:val="00202107"/>
    <w:rsid w:val="00204597"/>
    <w:rsid w:val="002054CE"/>
    <w:rsid w:val="00206DD7"/>
    <w:rsid w:val="00206F0E"/>
    <w:rsid w:val="002074A0"/>
    <w:rsid w:val="00207D2E"/>
    <w:rsid w:val="00207EBF"/>
    <w:rsid w:val="002105D3"/>
    <w:rsid w:val="00210913"/>
    <w:rsid w:val="002110B2"/>
    <w:rsid w:val="002121DA"/>
    <w:rsid w:val="0021240F"/>
    <w:rsid w:val="00212EF6"/>
    <w:rsid w:val="002139FC"/>
    <w:rsid w:val="00214A14"/>
    <w:rsid w:val="00215453"/>
    <w:rsid w:val="00215997"/>
    <w:rsid w:val="00216141"/>
    <w:rsid w:val="00216984"/>
    <w:rsid w:val="00217714"/>
    <w:rsid w:val="002247AD"/>
    <w:rsid w:val="00225DF1"/>
    <w:rsid w:val="0022626D"/>
    <w:rsid w:val="002265E6"/>
    <w:rsid w:val="00226C7C"/>
    <w:rsid w:val="002343C3"/>
    <w:rsid w:val="00236938"/>
    <w:rsid w:val="00236C0C"/>
    <w:rsid w:val="0023768E"/>
    <w:rsid w:val="00237B49"/>
    <w:rsid w:val="002408A7"/>
    <w:rsid w:val="00242A64"/>
    <w:rsid w:val="00242ECB"/>
    <w:rsid w:val="0024383F"/>
    <w:rsid w:val="00244912"/>
    <w:rsid w:val="00245346"/>
    <w:rsid w:val="0024638A"/>
    <w:rsid w:val="002465FD"/>
    <w:rsid w:val="00246786"/>
    <w:rsid w:val="00247A8E"/>
    <w:rsid w:val="00247AE8"/>
    <w:rsid w:val="002502D1"/>
    <w:rsid w:val="002508BB"/>
    <w:rsid w:val="00251D72"/>
    <w:rsid w:val="002531C8"/>
    <w:rsid w:val="002534E6"/>
    <w:rsid w:val="00253852"/>
    <w:rsid w:val="00253AD9"/>
    <w:rsid w:val="002561AF"/>
    <w:rsid w:val="002568B0"/>
    <w:rsid w:val="0025705C"/>
    <w:rsid w:val="002605C8"/>
    <w:rsid w:val="00261513"/>
    <w:rsid w:val="002616F3"/>
    <w:rsid w:val="00262900"/>
    <w:rsid w:val="00262DC4"/>
    <w:rsid w:val="0026315A"/>
    <w:rsid w:val="0026325D"/>
    <w:rsid w:val="00263275"/>
    <w:rsid w:val="00263515"/>
    <w:rsid w:val="00263F12"/>
    <w:rsid w:val="00264D0F"/>
    <w:rsid w:val="0026500E"/>
    <w:rsid w:val="00267172"/>
    <w:rsid w:val="00271406"/>
    <w:rsid w:val="0027148D"/>
    <w:rsid w:val="0027343B"/>
    <w:rsid w:val="00273C32"/>
    <w:rsid w:val="0027465E"/>
    <w:rsid w:val="00274BB7"/>
    <w:rsid w:val="002775FC"/>
    <w:rsid w:val="00280927"/>
    <w:rsid w:val="00281885"/>
    <w:rsid w:val="00281B9D"/>
    <w:rsid w:val="00282AC7"/>
    <w:rsid w:val="00283918"/>
    <w:rsid w:val="002845FF"/>
    <w:rsid w:val="00284BDB"/>
    <w:rsid w:val="0028578B"/>
    <w:rsid w:val="002857C7"/>
    <w:rsid w:val="002859C7"/>
    <w:rsid w:val="00285C09"/>
    <w:rsid w:val="002864BD"/>
    <w:rsid w:val="002871E0"/>
    <w:rsid w:val="0028D1AB"/>
    <w:rsid w:val="00291AD6"/>
    <w:rsid w:val="0029209D"/>
    <w:rsid w:val="00292594"/>
    <w:rsid w:val="0029286E"/>
    <w:rsid w:val="00292BC5"/>
    <w:rsid w:val="002947C6"/>
    <w:rsid w:val="002953B6"/>
    <w:rsid w:val="00295609"/>
    <w:rsid w:val="00295EC3"/>
    <w:rsid w:val="002960AE"/>
    <w:rsid w:val="00296B82"/>
    <w:rsid w:val="0029722D"/>
    <w:rsid w:val="002973EC"/>
    <w:rsid w:val="00297874"/>
    <w:rsid w:val="002A1C16"/>
    <w:rsid w:val="002A2472"/>
    <w:rsid w:val="002A2BE5"/>
    <w:rsid w:val="002A4021"/>
    <w:rsid w:val="002A58A2"/>
    <w:rsid w:val="002A62EE"/>
    <w:rsid w:val="002A6E24"/>
    <w:rsid w:val="002A74A8"/>
    <w:rsid w:val="002A7DC7"/>
    <w:rsid w:val="002B0DFE"/>
    <w:rsid w:val="002B162C"/>
    <w:rsid w:val="002B283D"/>
    <w:rsid w:val="002B2DFB"/>
    <w:rsid w:val="002B3037"/>
    <w:rsid w:val="002B3CCC"/>
    <w:rsid w:val="002B4A72"/>
    <w:rsid w:val="002B4CB3"/>
    <w:rsid w:val="002B74C4"/>
    <w:rsid w:val="002C0605"/>
    <w:rsid w:val="002C1991"/>
    <w:rsid w:val="002C267B"/>
    <w:rsid w:val="002C2CA5"/>
    <w:rsid w:val="002C44DD"/>
    <w:rsid w:val="002C4ECA"/>
    <w:rsid w:val="002C592A"/>
    <w:rsid w:val="002C5E07"/>
    <w:rsid w:val="002C5FF5"/>
    <w:rsid w:val="002C716E"/>
    <w:rsid w:val="002D455F"/>
    <w:rsid w:val="002D6221"/>
    <w:rsid w:val="002E07E1"/>
    <w:rsid w:val="002E0D22"/>
    <w:rsid w:val="002E1935"/>
    <w:rsid w:val="002E1EEC"/>
    <w:rsid w:val="002E3139"/>
    <w:rsid w:val="002E34E2"/>
    <w:rsid w:val="002E5150"/>
    <w:rsid w:val="002E634B"/>
    <w:rsid w:val="002E7775"/>
    <w:rsid w:val="002E7AC3"/>
    <w:rsid w:val="002E7B4F"/>
    <w:rsid w:val="002F209E"/>
    <w:rsid w:val="002F2873"/>
    <w:rsid w:val="002F2AB3"/>
    <w:rsid w:val="002F4095"/>
    <w:rsid w:val="002F5939"/>
    <w:rsid w:val="002F7270"/>
    <w:rsid w:val="002F7CC2"/>
    <w:rsid w:val="002F7D73"/>
    <w:rsid w:val="002F7F34"/>
    <w:rsid w:val="003002FB"/>
    <w:rsid w:val="0030171F"/>
    <w:rsid w:val="0030295D"/>
    <w:rsid w:val="00311296"/>
    <w:rsid w:val="00311514"/>
    <w:rsid w:val="0031266B"/>
    <w:rsid w:val="00315107"/>
    <w:rsid w:val="00315455"/>
    <w:rsid w:val="00315DBB"/>
    <w:rsid w:val="003164C0"/>
    <w:rsid w:val="003176CF"/>
    <w:rsid w:val="003200D5"/>
    <w:rsid w:val="0032061C"/>
    <w:rsid w:val="003212CE"/>
    <w:rsid w:val="003218D1"/>
    <w:rsid w:val="00322FAD"/>
    <w:rsid w:val="003240C8"/>
    <w:rsid w:val="003248A2"/>
    <w:rsid w:val="00324EAF"/>
    <w:rsid w:val="00325D5D"/>
    <w:rsid w:val="00326598"/>
    <w:rsid w:val="00327811"/>
    <w:rsid w:val="00327CBF"/>
    <w:rsid w:val="003312F8"/>
    <w:rsid w:val="00331466"/>
    <w:rsid w:val="003314A8"/>
    <w:rsid w:val="003326AD"/>
    <w:rsid w:val="00334953"/>
    <w:rsid w:val="0033510B"/>
    <w:rsid w:val="00335FBD"/>
    <w:rsid w:val="00337840"/>
    <w:rsid w:val="00337C47"/>
    <w:rsid w:val="00341B32"/>
    <w:rsid w:val="00341B94"/>
    <w:rsid w:val="00343AA2"/>
    <w:rsid w:val="003466F4"/>
    <w:rsid w:val="00351184"/>
    <w:rsid w:val="003514BA"/>
    <w:rsid w:val="00351906"/>
    <w:rsid w:val="0035501F"/>
    <w:rsid w:val="00355456"/>
    <w:rsid w:val="00355575"/>
    <w:rsid w:val="00356325"/>
    <w:rsid w:val="00357326"/>
    <w:rsid w:val="0036153B"/>
    <w:rsid w:val="00362EEA"/>
    <w:rsid w:val="003632B3"/>
    <w:rsid w:val="0036539E"/>
    <w:rsid w:val="00366AED"/>
    <w:rsid w:val="00366FC5"/>
    <w:rsid w:val="0036716D"/>
    <w:rsid w:val="00372AC6"/>
    <w:rsid w:val="00372B9B"/>
    <w:rsid w:val="00373C3A"/>
    <w:rsid w:val="0037550B"/>
    <w:rsid w:val="00375817"/>
    <w:rsid w:val="003765EE"/>
    <w:rsid w:val="0037662C"/>
    <w:rsid w:val="00376E31"/>
    <w:rsid w:val="0037700F"/>
    <w:rsid w:val="00377469"/>
    <w:rsid w:val="00377D84"/>
    <w:rsid w:val="00377ECC"/>
    <w:rsid w:val="0038011E"/>
    <w:rsid w:val="0038334D"/>
    <w:rsid w:val="003859E0"/>
    <w:rsid w:val="00386546"/>
    <w:rsid w:val="003866EA"/>
    <w:rsid w:val="00387F17"/>
    <w:rsid w:val="00390223"/>
    <w:rsid w:val="003902D8"/>
    <w:rsid w:val="00391E63"/>
    <w:rsid w:val="00392ED4"/>
    <w:rsid w:val="00393B89"/>
    <w:rsid w:val="00395549"/>
    <w:rsid w:val="003A094B"/>
    <w:rsid w:val="003A09AB"/>
    <w:rsid w:val="003A0F95"/>
    <w:rsid w:val="003A0FC7"/>
    <w:rsid w:val="003A236B"/>
    <w:rsid w:val="003A37F0"/>
    <w:rsid w:val="003A4833"/>
    <w:rsid w:val="003A50D5"/>
    <w:rsid w:val="003A5800"/>
    <w:rsid w:val="003A5BC5"/>
    <w:rsid w:val="003A7972"/>
    <w:rsid w:val="003B0266"/>
    <w:rsid w:val="003B0D5D"/>
    <w:rsid w:val="003B16D8"/>
    <w:rsid w:val="003B19E9"/>
    <w:rsid w:val="003B20EB"/>
    <w:rsid w:val="003B38F3"/>
    <w:rsid w:val="003B47CB"/>
    <w:rsid w:val="003B490E"/>
    <w:rsid w:val="003B4EC8"/>
    <w:rsid w:val="003B69A1"/>
    <w:rsid w:val="003B72F5"/>
    <w:rsid w:val="003B7ADC"/>
    <w:rsid w:val="003C014D"/>
    <w:rsid w:val="003C0DE6"/>
    <w:rsid w:val="003C1204"/>
    <w:rsid w:val="003C1AFA"/>
    <w:rsid w:val="003C1FCE"/>
    <w:rsid w:val="003C204E"/>
    <w:rsid w:val="003C25E0"/>
    <w:rsid w:val="003C39ED"/>
    <w:rsid w:val="003C4792"/>
    <w:rsid w:val="003C4E22"/>
    <w:rsid w:val="003C53DC"/>
    <w:rsid w:val="003C55C2"/>
    <w:rsid w:val="003C5B59"/>
    <w:rsid w:val="003C6690"/>
    <w:rsid w:val="003C722A"/>
    <w:rsid w:val="003D0350"/>
    <w:rsid w:val="003D1C8E"/>
    <w:rsid w:val="003D1E8A"/>
    <w:rsid w:val="003D2A07"/>
    <w:rsid w:val="003D2C8B"/>
    <w:rsid w:val="003D2EB0"/>
    <w:rsid w:val="003D36FA"/>
    <w:rsid w:val="003D3A72"/>
    <w:rsid w:val="003D3D5D"/>
    <w:rsid w:val="003D5D97"/>
    <w:rsid w:val="003D5E43"/>
    <w:rsid w:val="003D7A24"/>
    <w:rsid w:val="003E0439"/>
    <w:rsid w:val="003E15CB"/>
    <w:rsid w:val="003E1888"/>
    <w:rsid w:val="003E3D9F"/>
    <w:rsid w:val="003E4ECB"/>
    <w:rsid w:val="003E5063"/>
    <w:rsid w:val="003E5190"/>
    <w:rsid w:val="003E6262"/>
    <w:rsid w:val="003E6C98"/>
    <w:rsid w:val="003E7EE7"/>
    <w:rsid w:val="003F226D"/>
    <w:rsid w:val="003F38B1"/>
    <w:rsid w:val="003F507F"/>
    <w:rsid w:val="003F5BFA"/>
    <w:rsid w:val="003F5F7F"/>
    <w:rsid w:val="003F6530"/>
    <w:rsid w:val="00400D0C"/>
    <w:rsid w:val="00402E92"/>
    <w:rsid w:val="004038BD"/>
    <w:rsid w:val="00404635"/>
    <w:rsid w:val="004077B4"/>
    <w:rsid w:val="0041013F"/>
    <w:rsid w:val="00414564"/>
    <w:rsid w:val="00416A18"/>
    <w:rsid w:val="0041700D"/>
    <w:rsid w:val="00420592"/>
    <w:rsid w:val="004212B7"/>
    <w:rsid w:val="00421F80"/>
    <w:rsid w:val="00423994"/>
    <w:rsid w:val="004247BF"/>
    <w:rsid w:val="00426749"/>
    <w:rsid w:val="00426AD5"/>
    <w:rsid w:val="004279A2"/>
    <w:rsid w:val="00430A48"/>
    <w:rsid w:val="00431BCA"/>
    <w:rsid w:val="004339CB"/>
    <w:rsid w:val="00434245"/>
    <w:rsid w:val="00436D17"/>
    <w:rsid w:val="004374AE"/>
    <w:rsid w:val="00440BA9"/>
    <w:rsid w:val="004411A9"/>
    <w:rsid w:val="00441CFF"/>
    <w:rsid w:val="00442682"/>
    <w:rsid w:val="00442BA7"/>
    <w:rsid w:val="004436C1"/>
    <w:rsid w:val="00443D9E"/>
    <w:rsid w:val="0044409C"/>
    <w:rsid w:val="00444889"/>
    <w:rsid w:val="00444F18"/>
    <w:rsid w:val="0044703B"/>
    <w:rsid w:val="00450533"/>
    <w:rsid w:val="00450B75"/>
    <w:rsid w:val="00452997"/>
    <w:rsid w:val="00452F34"/>
    <w:rsid w:val="0045370F"/>
    <w:rsid w:val="004542F1"/>
    <w:rsid w:val="00454A05"/>
    <w:rsid w:val="00454CAC"/>
    <w:rsid w:val="004553D0"/>
    <w:rsid w:val="00455CF9"/>
    <w:rsid w:val="004567ED"/>
    <w:rsid w:val="00456DE3"/>
    <w:rsid w:val="00457B9C"/>
    <w:rsid w:val="004605CF"/>
    <w:rsid w:val="004606CA"/>
    <w:rsid w:val="004612E1"/>
    <w:rsid w:val="00462E68"/>
    <w:rsid w:val="0046319D"/>
    <w:rsid w:val="00464535"/>
    <w:rsid w:val="00464DE0"/>
    <w:rsid w:val="00465102"/>
    <w:rsid w:val="00465CDB"/>
    <w:rsid w:val="0046628B"/>
    <w:rsid w:val="00466830"/>
    <w:rsid w:val="0046755B"/>
    <w:rsid w:val="00473C33"/>
    <w:rsid w:val="00473EF0"/>
    <w:rsid w:val="00474936"/>
    <w:rsid w:val="004753D4"/>
    <w:rsid w:val="00476100"/>
    <w:rsid w:val="00476E78"/>
    <w:rsid w:val="004808F3"/>
    <w:rsid w:val="0048245C"/>
    <w:rsid w:val="004835CC"/>
    <w:rsid w:val="00483E73"/>
    <w:rsid w:val="004842ED"/>
    <w:rsid w:val="00485F71"/>
    <w:rsid w:val="0049153B"/>
    <w:rsid w:val="004923A9"/>
    <w:rsid w:val="00492AAE"/>
    <w:rsid w:val="00492E23"/>
    <w:rsid w:val="00493234"/>
    <w:rsid w:val="00493835"/>
    <w:rsid w:val="004938D1"/>
    <w:rsid w:val="00495105"/>
    <w:rsid w:val="0049548C"/>
    <w:rsid w:val="004959ED"/>
    <w:rsid w:val="00497D05"/>
    <w:rsid w:val="00497D8C"/>
    <w:rsid w:val="004A1134"/>
    <w:rsid w:val="004A27DF"/>
    <w:rsid w:val="004A2D62"/>
    <w:rsid w:val="004A5566"/>
    <w:rsid w:val="004A6676"/>
    <w:rsid w:val="004A7682"/>
    <w:rsid w:val="004A7B31"/>
    <w:rsid w:val="004A7DE9"/>
    <w:rsid w:val="004B03F4"/>
    <w:rsid w:val="004B0400"/>
    <w:rsid w:val="004B056D"/>
    <w:rsid w:val="004B05AC"/>
    <w:rsid w:val="004B1101"/>
    <w:rsid w:val="004B37EB"/>
    <w:rsid w:val="004B494F"/>
    <w:rsid w:val="004B4CA5"/>
    <w:rsid w:val="004B50D9"/>
    <w:rsid w:val="004B5C13"/>
    <w:rsid w:val="004B6017"/>
    <w:rsid w:val="004BF28F"/>
    <w:rsid w:val="004C020C"/>
    <w:rsid w:val="004C123A"/>
    <w:rsid w:val="004C1717"/>
    <w:rsid w:val="004C247D"/>
    <w:rsid w:val="004C2C06"/>
    <w:rsid w:val="004C604C"/>
    <w:rsid w:val="004C713C"/>
    <w:rsid w:val="004C78A8"/>
    <w:rsid w:val="004D0F90"/>
    <w:rsid w:val="004D1CE8"/>
    <w:rsid w:val="004D29E4"/>
    <w:rsid w:val="004D2BD6"/>
    <w:rsid w:val="004D35F0"/>
    <w:rsid w:val="004D3D46"/>
    <w:rsid w:val="004E0D03"/>
    <w:rsid w:val="004E0EA9"/>
    <w:rsid w:val="004E198E"/>
    <w:rsid w:val="004E1D5F"/>
    <w:rsid w:val="004E20D5"/>
    <w:rsid w:val="004E2CDC"/>
    <w:rsid w:val="004E3878"/>
    <w:rsid w:val="004E39F2"/>
    <w:rsid w:val="004E3FD7"/>
    <w:rsid w:val="004E4179"/>
    <w:rsid w:val="004E4AE7"/>
    <w:rsid w:val="004E78E0"/>
    <w:rsid w:val="004F0256"/>
    <w:rsid w:val="004F04E8"/>
    <w:rsid w:val="004F0766"/>
    <w:rsid w:val="004F1684"/>
    <w:rsid w:val="004F2300"/>
    <w:rsid w:val="004F2D36"/>
    <w:rsid w:val="004F4B35"/>
    <w:rsid w:val="004F5B1F"/>
    <w:rsid w:val="004F613C"/>
    <w:rsid w:val="004F6258"/>
    <w:rsid w:val="004F689F"/>
    <w:rsid w:val="004F7CAE"/>
    <w:rsid w:val="00500DD1"/>
    <w:rsid w:val="0050155F"/>
    <w:rsid w:val="00501937"/>
    <w:rsid w:val="00502095"/>
    <w:rsid w:val="00502F78"/>
    <w:rsid w:val="00503113"/>
    <w:rsid w:val="00503B6A"/>
    <w:rsid w:val="005059BB"/>
    <w:rsid w:val="00506B02"/>
    <w:rsid w:val="00510D65"/>
    <w:rsid w:val="00510F6C"/>
    <w:rsid w:val="00510FCE"/>
    <w:rsid w:val="00511160"/>
    <w:rsid w:val="005111E6"/>
    <w:rsid w:val="00512BBA"/>
    <w:rsid w:val="005160E7"/>
    <w:rsid w:val="00516CBF"/>
    <w:rsid w:val="00517709"/>
    <w:rsid w:val="00517956"/>
    <w:rsid w:val="005225E9"/>
    <w:rsid w:val="00523618"/>
    <w:rsid w:val="00523DC3"/>
    <w:rsid w:val="00524C86"/>
    <w:rsid w:val="005272A8"/>
    <w:rsid w:val="005275F1"/>
    <w:rsid w:val="00527CEF"/>
    <w:rsid w:val="00527FDF"/>
    <w:rsid w:val="00534441"/>
    <w:rsid w:val="00535015"/>
    <w:rsid w:val="00535F8B"/>
    <w:rsid w:val="005364F6"/>
    <w:rsid w:val="00536661"/>
    <w:rsid w:val="00536AE2"/>
    <w:rsid w:val="00536BA7"/>
    <w:rsid w:val="005371AC"/>
    <w:rsid w:val="005372C3"/>
    <w:rsid w:val="0054080E"/>
    <w:rsid w:val="005414CB"/>
    <w:rsid w:val="00541FB4"/>
    <w:rsid w:val="0054201E"/>
    <w:rsid w:val="00543D9A"/>
    <w:rsid w:val="0054553A"/>
    <w:rsid w:val="0054654D"/>
    <w:rsid w:val="00546B2E"/>
    <w:rsid w:val="00547229"/>
    <w:rsid w:val="0054763A"/>
    <w:rsid w:val="00547A53"/>
    <w:rsid w:val="00551685"/>
    <w:rsid w:val="005527E0"/>
    <w:rsid w:val="005528BF"/>
    <w:rsid w:val="005530FE"/>
    <w:rsid w:val="00553706"/>
    <w:rsid w:val="00554E05"/>
    <w:rsid w:val="005550D7"/>
    <w:rsid w:val="00555D19"/>
    <w:rsid w:val="00555EDD"/>
    <w:rsid w:val="00556283"/>
    <w:rsid w:val="00557F08"/>
    <w:rsid w:val="00561CA4"/>
    <w:rsid w:val="00561E9F"/>
    <w:rsid w:val="0056503B"/>
    <w:rsid w:val="00565814"/>
    <w:rsid w:val="00566B77"/>
    <w:rsid w:val="00567237"/>
    <w:rsid w:val="005723E8"/>
    <w:rsid w:val="00572618"/>
    <w:rsid w:val="005735BA"/>
    <w:rsid w:val="00573F50"/>
    <w:rsid w:val="00574005"/>
    <w:rsid w:val="005744C3"/>
    <w:rsid w:val="0057502D"/>
    <w:rsid w:val="00575109"/>
    <w:rsid w:val="00575246"/>
    <w:rsid w:val="0057606C"/>
    <w:rsid w:val="00577A17"/>
    <w:rsid w:val="005808F6"/>
    <w:rsid w:val="0058136D"/>
    <w:rsid w:val="00583BB7"/>
    <w:rsid w:val="00584867"/>
    <w:rsid w:val="00584AC8"/>
    <w:rsid w:val="00584C9B"/>
    <w:rsid w:val="0058561B"/>
    <w:rsid w:val="0058569C"/>
    <w:rsid w:val="00585B76"/>
    <w:rsid w:val="00586373"/>
    <w:rsid w:val="005868A3"/>
    <w:rsid w:val="005871A9"/>
    <w:rsid w:val="0059027C"/>
    <w:rsid w:val="00591757"/>
    <w:rsid w:val="00592EF8"/>
    <w:rsid w:val="00594026"/>
    <w:rsid w:val="005940A0"/>
    <w:rsid w:val="00594E22"/>
    <w:rsid w:val="00594E61"/>
    <w:rsid w:val="00596264"/>
    <w:rsid w:val="00597EC2"/>
    <w:rsid w:val="005A1CD6"/>
    <w:rsid w:val="005A61F1"/>
    <w:rsid w:val="005A6C1E"/>
    <w:rsid w:val="005A6F5D"/>
    <w:rsid w:val="005B0FED"/>
    <w:rsid w:val="005B5224"/>
    <w:rsid w:val="005B565A"/>
    <w:rsid w:val="005B5775"/>
    <w:rsid w:val="005B59C0"/>
    <w:rsid w:val="005B5FC7"/>
    <w:rsid w:val="005C039F"/>
    <w:rsid w:val="005C071D"/>
    <w:rsid w:val="005C152C"/>
    <w:rsid w:val="005C1670"/>
    <w:rsid w:val="005C295B"/>
    <w:rsid w:val="005C2FBD"/>
    <w:rsid w:val="005C47C1"/>
    <w:rsid w:val="005C6B4B"/>
    <w:rsid w:val="005D0619"/>
    <w:rsid w:val="005D19DD"/>
    <w:rsid w:val="005D25FA"/>
    <w:rsid w:val="005D26CE"/>
    <w:rsid w:val="005D31EA"/>
    <w:rsid w:val="005D323F"/>
    <w:rsid w:val="005D347B"/>
    <w:rsid w:val="005D438D"/>
    <w:rsid w:val="005D58BA"/>
    <w:rsid w:val="005D5AB1"/>
    <w:rsid w:val="005D5D7F"/>
    <w:rsid w:val="005D61A1"/>
    <w:rsid w:val="005E0A32"/>
    <w:rsid w:val="005E2A15"/>
    <w:rsid w:val="005E36D1"/>
    <w:rsid w:val="005E3C78"/>
    <w:rsid w:val="005E4BA9"/>
    <w:rsid w:val="005E7CEC"/>
    <w:rsid w:val="005E7DDA"/>
    <w:rsid w:val="005F212A"/>
    <w:rsid w:val="005F221D"/>
    <w:rsid w:val="005F4051"/>
    <w:rsid w:val="005F40BA"/>
    <w:rsid w:val="005F4239"/>
    <w:rsid w:val="005F5FD9"/>
    <w:rsid w:val="005F7C47"/>
    <w:rsid w:val="0060084E"/>
    <w:rsid w:val="0060108F"/>
    <w:rsid w:val="006017E4"/>
    <w:rsid w:val="006021E7"/>
    <w:rsid w:val="006028B1"/>
    <w:rsid w:val="006031D4"/>
    <w:rsid w:val="006041D7"/>
    <w:rsid w:val="00605E60"/>
    <w:rsid w:val="00606600"/>
    <w:rsid w:val="006072F3"/>
    <w:rsid w:val="00607A2E"/>
    <w:rsid w:val="00610334"/>
    <w:rsid w:val="0061096C"/>
    <w:rsid w:val="006110F6"/>
    <w:rsid w:val="00611414"/>
    <w:rsid w:val="0061234E"/>
    <w:rsid w:val="00614734"/>
    <w:rsid w:val="006155E1"/>
    <w:rsid w:val="00615965"/>
    <w:rsid w:val="006177DD"/>
    <w:rsid w:val="00617EEC"/>
    <w:rsid w:val="006226E3"/>
    <w:rsid w:val="00626B0B"/>
    <w:rsid w:val="00626B4C"/>
    <w:rsid w:val="00627CD4"/>
    <w:rsid w:val="00630C79"/>
    <w:rsid w:val="00630EF1"/>
    <w:rsid w:val="00631523"/>
    <w:rsid w:val="006325E5"/>
    <w:rsid w:val="0063390E"/>
    <w:rsid w:val="00634339"/>
    <w:rsid w:val="006353A3"/>
    <w:rsid w:val="006367D3"/>
    <w:rsid w:val="00637537"/>
    <w:rsid w:val="00637B1F"/>
    <w:rsid w:val="00637C02"/>
    <w:rsid w:val="00640068"/>
    <w:rsid w:val="0064034C"/>
    <w:rsid w:val="006412A7"/>
    <w:rsid w:val="00641DF7"/>
    <w:rsid w:val="00642386"/>
    <w:rsid w:val="00642B9C"/>
    <w:rsid w:val="006430CE"/>
    <w:rsid w:val="0064360E"/>
    <w:rsid w:val="00643E7B"/>
    <w:rsid w:val="006440A1"/>
    <w:rsid w:val="0064623C"/>
    <w:rsid w:val="00646948"/>
    <w:rsid w:val="00646AA2"/>
    <w:rsid w:val="00650134"/>
    <w:rsid w:val="00650C4B"/>
    <w:rsid w:val="00650F3C"/>
    <w:rsid w:val="00651EB4"/>
    <w:rsid w:val="00652C52"/>
    <w:rsid w:val="00652CBF"/>
    <w:rsid w:val="00652F6E"/>
    <w:rsid w:val="006538D3"/>
    <w:rsid w:val="00654B64"/>
    <w:rsid w:val="00654EFE"/>
    <w:rsid w:val="006563EB"/>
    <w:rsid w:val="00660071"/>
    <w:rsid w:val="006607D3"/>
    <w:rsid w:val="00661E8F"/>
    <w:rsid w:val="00663128"/>
    <w:rsid w:val="006639DD"/>
    <w:rsid w:val="00663EA2"/>
    <w:rsid w:val="006662F5"/>
    <w:rsid w:val="00666388"/>
    <w:rsid w:val="006670AE"/>
    <w:rsid w:val="006677B8"/>
    <w:rsid w:val="006678A9"/>
    <w:rsid w:val="00671888"/>
    <w:rsid w:val="00671E9A"/>
    <w:rsid w:val="006723DC"/>
    <w:rsid w:val="0067251D"/>
    <w:rsid w:val="00675299"/>
    <w:rsid w:val="006754A1"/>
    <w:rsid w:val="00675F8E"/>
    <w:rsid w:val="0067608F"/>
    <w:rsid w:val="00676125"/>
    <w:rsid w:val="00676212"/>
    <w:rsid w:val="00677A03"/>
    <w:rsid w:val="00680235"/>
    <w:rsid w:val="00681416"/>
    <w:rsid w:val="00682978"/>
    <w:rsid w:val="00683928"/>
    <w:rsid w:val="00684831"/>
    <w:rsid w:val="00686EE9"/>
    <w:rsid w:val="00687A1A"/>
    <w:rsid w:val="00687BA4"/>
    <w:rsid w:val="006938E9"/>
    <w:rsid w:val="0069438A"/>
    <w:rsid w:val="0069561A"/>
    <w:rsid w:val="00696021"/>
    <w:rsid w:val="0069637D"/>
    <w:rsid w:val="0069658A"/>
    <w:rsid w:val="006968C4"/>
    <w:rsid w:val="00696E4E"/>
    <w:rsid w:val="00696F27"/>
    <w:rsid w:val="00697DC7"/>
    <w:rsid w:val="006A22BC"/>
    <w:rsid w:val="006A2749"/>
    <w:rsid w:val="006A3A0E"/>
    <w:rsid w:val="006A428F"/>
    <w:rsid w:val="006A6887"/>
    <w:rsid w:val="006A7148"/>
    <w:rsid w:val="006A748D"/>
    <w:rsid w:val="006B00EB"/>
    <w:rsid w:val="006B03A7"/>
    <w:rsid w:val="006B213E"/>
    <w:rsid w:val="006B22E5"/>
    <w:rsid w:val="006B38D4"/>
    <w:rsid w:val="006B3F74"/>
    <w:rsid w:val="006B3FD2"/>
    <w:rsid w:val="006B472C"/>
    <w:rsid w:val="006B5FBF"/>
    <w:rsid w:val="006B6532"/>
    <w:rsid w:val="006B6B16"/>
    <w:rsid w:val="006B6CC1"/>
    <w:rsid w:val="006C010F"/>
    <w:rsid w:val="006C1D67"/>
    <w:rsid w:val="006C20D4"/>
    <w:rsid w:val="006C34C6"/>
    <w:rsid w:val="006C43B0"/>
    <w:rsid w:val="006C5F5F"/>
    <w:rsid w:val="006C6A32"/>
    <w:rsid w:val="006C78AC"/>
    <w:rsid w:val="006D02AB"/>
    <w:rsid w:val="006D0A6A"/>
    <w:rsid w:val="006D15EA"/>
    <w:rsid w:val="006D1FA0"/>
    <w:rsid w:val="006D20EB"/>
    <w:rsid w:val="006D2536"/>
    <w:rsid w:val="006D3358"/>
    <w:rsid w:val="006D3484"/>
    <w:rsid w:val="006D3904"/>
    <w:rsid w:val="006D4337"/>
    <w:rsid w:val="006D4576"/>
    <w:rsid w:val="006D4D98"/>
    <w:rsid w:val="006D560C"/>
    <w:rsid w:val="006D6A1D"/>
    <w:rsid w:val="006D6BB8"/>
    <w:rsid w:val="006D7B18"/>
    <w:rsid w:val="006D7C28"/>
    <w:rsid w:val="006D7D22"/>
    <w:rsid w:val="006E1A54"/>
    <w:rsid w:val="006E1E0F"/>
    <w:rsid w:val="006E212A"/>
    <w:rsid w:val="006E2EFD"/>
    <w:rsid w:val="006E2F32"/>
    <w:rsid w:val="006E33CD"/>
    <w:rsid w:val="006E3F27"/>
    <w:rsid w:val="006E498E"/>
    <w:rsid w:val="006E51A9"/>
    <w:rsid w:val="006E575D"/>
    <w:rsid w:val="006E655A"/>
    <w:rsid w:val="006E6735"/>
    <w:rsid w:val="006E697B"/>
    <w:rsid w:val="006E75AB"/>
    <w:rsid w:val="006F01D2"/>
    <w:rsid w:val="006F07AB"/>
    <w:rsid w:val="006F1100"/>
    <w:rsid w:val="006F11A7"/>
    <w:rsid w:val="006F155A"/>
    <w:rsid w:val="006F248C"/>
    <w:rsid w:val="006F3372"/>
    <w:rsid w:val="006F42A5"/>
    <w:rsid w:val="006F43F9"/>
    <w:rsid w:val="006F48EB"/>
    <w:rsid w:val="006F5113"/>
    <w:rsid w:val="006F53C9"/>
    <w:rsid w:val="006F65F2"/>
    <w:rsid w:val="006F7606"/>
    <w:rsid w:val="006F7E11"/>
    <w:rsid w:val="00700A22"/>
    <w:rsid w:val="00700BFF"/>
    <w:rsid w:val="00701727"/>
    <w:rsid w:val="0070392D"/>
    <w:rsid w:val="0070596E"/>
    <w:rsid w:val="0070609E"/>
    <w:rsid w:val="007063CA"/>
    <w:rsid w:val="007073CF"/>
    <w:rsid w:val="00711161"/>
    <w:rsid w:val="00712339"/>
    <w:rsid w:val="007127F8"/>
    <w:rsid w:val="00712C45"/>
    <w:rsid w:val="00714944"/>
    <w:rsid w:val="00714A2C"/>
    <w:rsid w:val="00714F61"/>
    <w:rsid w:val="00715591"/>
    <w:rsid w:val="00715B77"/>
    <w:rsid w:val="007164D5"/>
    <w:rsid w:val="007169CF"/>
    <w:rsid w:val="00717E84"/>
    <w:rsid w:val="007202BD"/>
    <w:rsid w:val="00722022"/>
    <w:rsid w:val="00723C93"/>
    <w:rsid w:val="0072406A"/>
    <w:rsid w:val="007241D7"/>
    <w:rsid w:val="007242F8"/>
    <w:rsid w:val="0072525B"/>
    <w:rsid w:val="007256AD"/>
    <w:rsid w:val="007266A4"/>
    <w:rsid w:val="007305E7"/>
    <w:rsid w:val="00730914"/>
    <w:rsid w:val="00730BA9"/>
    <w:rsid w:val="007314CE"/>
    <w:rsid w:val="00731C34"/>
    <w:rsid w:val="00733904"/>
    <w:rsid w:val="0073395E"/>
    <w:rsid w:val="00733981"/>
    <w:rsid w:val="00733E04"/>
    <w:rsid w:val="0073463B"/>
    <w:rsid w:val="00735632"/>
    <w:rsid w:val="00735B7D"/>
    <w:rsid w:val="00736105"/>
    <w:rsid w:val="007368B4"/>
    <w:rsid w:val="00736F91"/>
    <w:rsid w:val="00737552"/>
    <w:rsid w:val="00742A26"/>
    <w:rsid w:val="00743779"/>
    <w:rsid w:val="00743F86"/>
    <w:rsid w:val="007445F3"/>
    <w:rsid w:val="00744892"/>
    <w:rsid w:val="007500C3"/>
    <w:rsid w:val="0075152F"/>
    <w:rsid w:val="007524E4"/>
    <w:rsid w:val="00752B4E"/>
    <w:rsid w:val="0075363A"/>
    <w:rsid w:val="007542F2"/>
    <w:rsid w:val="0075652B"/>
    <w:rsid w:val="00756C2E"/>
    <w:rsid w:val="007570B6"/>
    <w:rsid w:val="00762137"/>
    <w:rsid w:val="00763E54"/>
    <w:rsid w:val="00763E7A"/>
    <w:rsid w:val="0076401C"/>
    <w:rsid w:val="00764425"/>
    <w:rsid w:val="00764902"/>
    <w:rsid w:val="007656DE"/>
    <w:rsid w:val="00766A77"/>
    <w:rsid w:val="00767889"/>
    <w:rsid w:val="00767A6A"/>
    <w:rsid w:val="007703A3"/>
    <w:rsid w:val="00771434"/>
    <w:rsid w:val="00771473"/>
    <w:rsid w:val="00773089"/>
    <w:rsid w:val="00775F93"/>
    <w:rsid w:val="00776027"/>
    <w:rsid w:val="007767A9"/>
    <w:rsid w:val="00777548"/>
    <w:rsid w:val="00777A3D"/>
    <w:rsid w:val="00781CD9"/>
    <w:rsid w:val="00782B0D"/>
    <w:rsid w:val="00783B62"/>
    <w:rsid w:val="00785B6B"/>
    <w:rsid w:val="00792F17"/>
    <w:rsid w:val="00793589"/>
    <w:rsid w:val="007940B1"/>
    <w:rsid w:val="007955D9"/>
    <w:rsid w:val="00795808"/>
    <w:rsid w:val="0079593D"/>
    <w:rsid w:val="007964BF"/>
    <w:rsid w:val="007969EA"/>
    <w:rsid w:val="00796A32"/>
    <w:rsid w:val="00796E65"/>
    <w:rsid w:val="00796F15"/>
    <w:rsid w:val="00796F2B"/>
    <w:rsid w:val="00797295"/>
    <w:rsid w:val="007974E5"/>
    <w:rsid w:val="007A05C2"/>
    <w:rsid w:val="007A2A5F"/>
    <w:rsid w:val="007A474D"/>
    <w:rsid w:val="007A4AFF"/>
    <w:rsid w:val="007A5330"/>
    <w:rsid w:val="007A5C60"/>
    <w:rsid w:val="007A5D94"/>
    <w:rsid w:val="007B0E2A"/>
    <w:rsid w:val="007B0E4C"/>
    <w:rsid w:val="007B1768"/>
    <w:rsid w:val="007B1A4A"/>
    <w:rsid w:val="007B3BF4"/>
    <w:rsid w:val="007C2C3B"/>
    <w:rsid w:val="007C2C95"/>
    <w:rsid w:val="007C307E"/>
    <w:rsid w:val="007C34C8"/>
    <w:rsid w:val="007C4225"/>
    <w:rsid w:val="007D0558"/>
    <w:rsid w:val="007D081E"/>
    <w:rsid w:val="007D0CE1"/>
    <w:rsid w:val="007D12A0"/>
    <w:rsid w:val="007D1754"/>
    <w:rsid w:val="007D17D8"/>
    <w:rsid w:val="007D1A78"/>
    <w:rsid w:val="007D1AAE"/>
    <w:rsid w:val="007D233A"/>
    <w:rsid w:val="007D3C39"/>
    <w:rsid w:val="007D5315"/>
    <w:rsid w:val="007D5B03"/>
    <w:rsid w:val="007D6375"/>
    <w:rsid w:val="007D6DBC"/>
    <w:rsid w:val="007D7688"/>
    <w:rsid w:val="007DDFE4"/>
    <w:rsid w:val="007E0ABA"/>
    <w:rsid w:val="007E3054"/>
    <w:rsid w:val="007E3A6A"/>
    <w:rsid w:val="007E562A"/>
    <w:rsid w:val="007E6A5D"/>
    <w:rsid w:val="007E6B57"/>
    <w:rsid w:val="007E71F9"/>
    <w:rsid w:val="007E79B6"/>
    <w:rsid w:val="007E7A3A"/>
    <w:rsid w:val="007E7F78"/>
    <w:rsid w:val="007F0E9C"/>
    <w:rsid w:val="007F1A2C"/>
    <w:rsid w:val="007F1D27"/>
    <w:rsid w:val="007F24B0"/>
    <w:rsid w:val="007F2ABA"/>
    <w:rsid w:val="007F2CA6"/>
    <w:rsid w:val="007F2CAC"/>
    <w:rsid w:val="007F31F2"/>
    <w:rsid w:val="007F446C"/>
    <w:rsid w:val="007F4CE7"/>
    <w:rsid w:val="007F50D4"/>
    <w:rsid w:val="007F5DC4"/>
    <w:rsid w:val="007F6CD6"/>
    <w:rsid w:val="007F7E78"/>
    <w:rsid w:val="0080152F"/>
    <w:rsid w:val="00802562"/>
    <w:rsid w:val="00804A0B"/>
    <w:rsid w:val="00805603"/>
    <w:rsid w:val="008060AF"/>
    <w:rsid w:val="00807A06"/>
    <w:rsid w:val="00807AC2"/>
    <w:rsid w:val="0080C947"/>
    <w:rsid w:val="00810D7F"/>
    <w:rsid w:val="0081132B"/>
    <w:rsid w:val="0081269D"/>
    <w:rsid w:val="00813F67"/>
    <w:rsid w:val="00815B1B"/>
    <w:rsid w:val="00815DBF"/>
    <w:rsid w:val="00816643"/>
    <w:rsid w:val="00817761"/>
    <w:rsid w:val="00817D8E"/>
    <w:rsid w:val="00820008"/>
    <w:rsid w:val="008214AC"/>
    <w:rsid w:val="008217A8"/>
    <w:rsid w:val="008222CD"/>
    <w:rsid w:val="00822C44"/>
    <w:rsid w:val="00824FE1"/>
    <w:rsid w:val="00825777"/>
    <w:rsid w:val="00825F5A"/>
    <w:rsid w:val="00826097"/>
    <w:rsid w:val="008260BE"/>
    <w:rsid w:val="00826B8D"/>
    <w:rsid w:val="00827083"/>
    <w:rsid w:val="0083101F"/>
    <w:rsid w:val="0083192B"/>
    <w:rsid w:val="00831D24"/>
    <w:rsid w:val="00832485"/>
    <w:rsid w:val="0083280E"/>
    <w:rsid w:val="008332CB"/>
    <w:rsid w:val="008349F6"/>
    <w:rsid w:val="00835A21"/>
    <w:rsid w:val="00836387"/>
    <w:rsid w:val="00836E1F"/>
    <w:rsid w:val="00837695"/>
    <w:rsid w:val="00840875"/>
    <w:rsid w:val="00840FED"/>
    <w:rsid w:val="00841E2C"/>
    <w:rsid w:val="008439C7"/>
    <w:rsid w:val="00843C3C"/>
    <w:rsid w:val="0084467E"/>
    <w:rsid w:val="00844FD8"/>
    <w:rsid w:val="00846084"/>
    <w:rsid w:val="0084689E"/>
    <w:rsid w:val="008509C7"/>
    <w:rsid w:val="00850D85"/>
    <w:rsid w:val="0085156C"/>
    <w:rsid w:val="008516DA"/>
    <w:rsid w:val="00852730"/>
    <w:rsid w:val="00852B34"/>
    <w:rsid w:val="00852B71"/>
    <w:rsid w:val="008539E8"/>
    <w:rsid w:val="00853EC0"/>
    <w:rsid w:val="00854400"/>
    <w:rsid w:val="00854A87"/>
    <w:rsid w:val="00854E8C"/>
    <w:rsid w:val="0085554C"/>
    <w:rsid w:val="00856469"/>
    <w:rsid w:val="00856FA8"/>
    <w:rsid w:val="00857160"/>
    <w:rsid w:val="008579F1"/>
    <w:rsid w:val="0086076F"/>
    <w:rsid w:val="00860B09"/>
    <w:rsid w:val="00862225"/>
    <w:rsid w:val="00863BE6"/>
    <w:rsid w:val="0086447E"/>
    <w:rsid w:val="00864699"/>
    <w:rsid w:val="0086478E"/>
    <w:rsid w:val="00865679"/>
    <w:rsid w:val="008673A3"/>
    <w:rsid w:val="00867FD4"/>
    <w:rsid w:val="00871238"/>
    <w:rsid w:val="0087214A"/>
    <w:rsid w:val="008722E2"/>
    <w:rsid w:val="00872611"/>
    <w:rsid w:val="008737BF"/>
    <w:rsid w:val="0087433C"/>
    <w:rsid w:val="008744AC"/>
    <w:rsid w:val="008745D6"/>
    <w:rsid w:val="008746D9"/>
    <w:rsid w:val="0087510D"/>
    <w:rsid w:val="008757A9"/>
    <w:rsid w:val="00876050"/>
    <w:rsid w:val="00880518"/>
    <w:rsid w:val="008806FA"/>
    <w:rsid w:val="00881B2C"/>
    <w:rsid w:val="008851FD"/>
    <w:rsid w:val="008856CC"/>
    <w:rsid w:val="00885873"/>
    <w:rsid w:val="008869B9"/>
    <w:rsid w:val="00886E94"/>
    <w:rsid w:val="008877C6"/>
    <w:rsid w:val="0089335F"/>
    <w:rsid w:val="0089390A"/>
    <w:rsid w:val="00893F03"/>
    <w:rsid w:val="0089521A"/>
    <w:rsid w:val="00895221"/>
    <w:rsid w:val="00896290"/>
    <w:rsid w:val="00897381"/>
    <w:rsid w:val="00897DF4"/>
    <w:rsid w:val="008A02E2"/>
    <w:rsid w:val="008A21D9"/>
    <w:rsid w:val="008A2666"/>
    <w:rsid w:val="008A4C2D"/>
    <w:rsid w:val="008A572F"/>
    <w:rsid w:val="008A6AF3"/>
    <w:rsid w:val="008A6D32"/>
    <w:rsid w:val="008A72F8"/>
    <w:rsid w:val="008A7FA2"/>
    <w:rsid w:val="008B21AC"/>
    <w:rsid w:val="008B29F8"/>
    <w:rsid w:val="008B36FE"/>
    <w:rsid w:val="008B37B2"/>
    <w:rsid w:val="008B4167"/>
    <w:rsid w:val="008B5506"/>
    <w:rsid w:val="008B554C"/>
    <w:rsid w:val="008B5B58"/>
    <w:rsid w:val="008B6083"/>
    <w:rsid w:val="008B6C4A"/>
    <w:rsid w:val="008B6CE8"/>
    <w:rsid w:val="008B70C1"/>
    <w:rsid w:val="008C0F0F"/>
    <w:rsid w:val="008C169B"/>
    <w:rsid w:val="008C1881"/>
    <w:rsid w:val="008C1B09"/>
    <w:rsid w:val="008C23D9"/>
    <w:rsid w:val="008C2432"/>
    <w:rsid w:val="008C26C4"/>
    <w:rsid w:val="008C4003"/>
    <w:rsid w:val="008C41E2"/>
    <w:rsid w:val="008C539B"/>
    <w:rsid w:val="008C545C"/>
    <w:rsid w:val="008C689E"/>
    <w:rsid w:val="008C7C38"/>
    <w:rsid w:val="008C7D50"/>
    <w:rsid w:val="008D183D"/>
    <w:rsid w:val="008D218E"/>
    <w:rsid w:val="008D34B9"/>
    <w:rsid w:val="008D3D0F"/>
    <w:rsid w:val="008D3FDB"/>
    <w:rsid w:val="008D6B90"/>
    <w:rsid w:val="008D749D"/>
    <w:rsid w:val="008E09E6"/>
    <w:rsid w:val="008E1009"/>
    <w:rsid w:val="008E26B6"/>
    <w:rsid w:val="008E2D9B"/>
    <w:rsid w:val="008E33D0"/>
    <w:rsid w:val="008E3458"/>
    <w:rsid w:val="008E36C8"/>
    <w:rsid w:val="008E4832"/>
    <w:rsid w:val="008E4A61"/>
    <w:rsid w:val="008E518F"/>
    <w:rsid w:val="008E65E7"/>
    <w:rsid w:val="008E7071"/>
    <w:rsid w:val="008F00CF"/>
    <w:rsid w:val="008F128E"/>
    <w:rsid w:val="008F1D1C"/>
    <w:rsid w:val="008F1F7D"/>
    <w:rsid w:val="008F2171"/>
    <w:rsid w:val="008F2548"/>
    <w:rsid w:val="008F3229"/>
    <w:rsid w:val="008F490A"/>
    <w:rsid w:val="008F5ED5"/>
    <w:rsid w:val="008F60EF"/>
    <w:rsid w:val="008F66BA"/>
    <w:rsid w:val="0090022C"/>
    <w:rsid w:val="0090028D"/>
    <w:rsid w:val="009013C5"/>
    <w:rsid w:val="009018EB"/>
    <w:rsid w:val="00901F59"/>
    <w:rsid w:val="00902541"/>
    <w:rsid w:val="009025DE"/>
    <w:rsid w:val="00902C89"/>
    <w:rsid w:val="00902FE7"/>
    <w:rsid w:val="0090451F"/>
    <w:rsid w:val="00904A14"/>
    <w:rsid w:val="009050F1"/>
    <w:rsid w:val="00905E52"/>
    <w:rsid w:val="00906572"/>
    <w:rsid w:val="00910ABD"/>
    <w:rsid w:val="009120F0"/>
    <w:rsid w:val="009147AF"/>
    <w:rsid w:val="00920FFE"/>
    <w:rsid w:val="00921FAD"/>
    <w:rsid w:val="00922348"/>
    <w:rsid w:val="0092573F"/>
    <w:rsid w:val="009258E8"/>
    <w:rsid w:val="00926620"/>
    <w:rsid w:val="00926CEE"/>
    <w:rsid w:val="00927832"/>
    <w:rsid w:val="00931AB5"/>
    <w:rsid w:val="00932B52"/>
    <w:rsid w:val="00933C29"/>
    <w:rsid w:val="00937068"/>
    <w:rsid w:val="009402D5"/>
    <w:rsid w:val="00940E77"/>
    <w:rsid w:val="00941072"/>
    <w:rsid w:val="009416E7"/>
    <w:rsid w:val="00941C3E"/>
    <w:rsid w:val="00942747"/>
    <w:rsid w:val="0094391D"/>
    <w:rsid w:val="0094567C"/>
    <w:rsid w:val="00945ABD"/>
    <w:rsid w:val="00950474"/>
    <w:rsid w:val="00950601"/>
    <w:rsid w:val="00951B8C"/>
    <w:rsid w:val="009536C7"/>
    <w:rsid w:val="009537D8"/>
    <w:rsid w:val="009539B9"/>
    <w:rsid w:val="00953BB4"/>
    <w:rsid w:val="009542EC"/>
    <w:rsid w:val="0095585B"/>
    <w:rsid w:val="00956626"/>
    <w:rsid w:val="00957CBD"/>
    <w:rsid w:val="009612A3"/>
    <w:rsid w:val="00961A53"/>
    <w:rsid w:val="00961B41"/>
    <w:rsid w:val="0096352E"/>
    <w:rsid w:val="00963AF0"/>
    <w:rsid w:val="00964FB4"/>
    <w:rsid w:val="009655E3"/>
    <w:rsid w:val="00967362"/>
    <w:rsid w:val="00970FBA"/>
    <w:rsid w:val="00973AE4"/>
    <w:rsid w:val="00974416"/>
    <w:rsid w:val="00975349"/>
    <w:rsid w:val="009758B6"/>
    <w:rsid w:val="00975B80"/>
    <w:rsid w:val="009760BA"/>
    <w:rsid w:val="00976531"/>
    <w:rsid w:val="0097668E"/>
    <w:rsid w:val="00976D23"/>
    <w:rsid w:val="009774B3"/>
    <w:rsid w:val="00977C40"/>
    <w:rsid w:val="0097F378"/>
    <w:rsid w:val="00980927"/>
    <w:rsid w:val="00981AC3"/>
    <w:rsid w:val="0098242B"/>
    <w:rsid w:val="009825CE"/>
    <w:rsid w:val="00982945"/>
    <w:rsid w:val="00983B5A"/>
    <w:rsid w:val="0098543F"/>
    <w:rsid w:val="00985599"/>
    <w:rsid w:val="00985745"/>
    <w:rsid w:val="00985FA3"/>
    <w:rsid w:val="0098668D"/>
    <w:rsid w:val="00986E56"/>
    <w:rsid w:val="00987F6E"/>
    <w:rsid w:val="00990339"/>
    <w:rsid w:val="009918C4"/>
    <w:rsid w:val="00992E10"/>
    <w:rsid w:val="009930FA"/>
    <w:rsid w:val="00994C9B"/>
    <w:rsid w:val="00995157"/>
    <w:rsid w:val="0099592C"/>
    <w:rsid w:val="00995D16"/>
    <w:rsid w:val="009962E0"/>
    <w:rsid w:val="00996D64"/>
    <w:rsid w:val="00997680"/>
    <w:rsid w:val="00997939"/>
    <w:rsid w:val="00997E19"/>
    <w:rsid w:val="009A00AB"/>
    <w:rsid w:val="009A0980"/>
    <w:rsid w:val="009A1C9A"/>
    <w:rsid w:val="009A39D5"/>
    <w:rsid w:val="009A3B40"/>
    <w:rsid w:val="009A43AC"/>
    <w:rsid w:val="009A4A80"/>
    <w:rsid w:val="009A51D8"/>
    <w:rsid w:val="009A61E7"/>
    <w:rsid w:val="009A654B"/>
    <w:rsid w:val="009A65DC"/>
    <w:rsid w:val="009A6BE4"/>
    <w:rsid w:val="009B04AF"/>
    <w:rsid w:val="009B052F"/>
    <w:rsid w:val="009B056B"/>
    <w:rsid w:val="009B132B"/>
    <w:rsid w:val="009B150F"/>
    <w:rsid w:val="009B18EA"/>
    <w:rsid w:val="009B33C1"/>
    <w:rsid w:val="009B4D55"/>
    <w:rsid w:val="009B5251"/>
    <w:rsid w:val="009B7569"/>
    <w:rsid w:val="009B7CB3"/>
    <w:rsid w:val="009B7F3A"/>
    <w:rsid w:val="009C0546"/>
    <w:rsid w:val="009C07D4"/>
    <w:rsid w:val="009C085D"/>
    <w:rsid w:val="009C18F8"/>
    <w:rsid w:val="009C3189"/>
    <w:rsid w:val="009C4739"/>
    <w:rsid w:val="009C4B1D"/>
    <w:rsid w:val="009C52BF"/>
    <w:rsid w:val="009C58E1"/>
    <w:rsid w:val="009C5A5E"/>
    <w:rsid w:val="009C60E9"/>
    <w:rsid w:val="009D192C"/>
    <w:rsid w:val="009D259E"/>
    <w:rsid w:val="009D46C3"/>
    <w:rsid w:val="009D5871"/>
    <w:rsid w:val="009D682B"/>
    <w:rsid w:val="009D6DFC"/>
    <w:rsid w:val="009D77D8"/>
    <w:rsid w:val="009D7CFC"/>
    <w:rsid w:val="009E1794"/>
    <w:rsid w:val="009E29F3"/>
    <w:rsid w:val="009E35B2"/>
    <w:rsid w:val="009E4BF5"/>
    <w:rsid w:val="009E5BB6"/>
    <w:rsid w:val="009E667B"/>
    <w:rsid w:val="009E7AF9"/>
    <w:rsid w:val="009E7BF7"/>
    <w:rsid w:val="009E7F4A"/>
    <w:rsid w:val="009F0A02"/>
    <w:rsid w:val="009F0EDB"/>
    <w:rsid w:val="009F2D63"/>
    <w:rsid w:val="009F2F3D"/>
    <w:rsid w:val="009F30C1"/>
    <w:rsid w:val="009F35C9"/>
    <w:rsid w:val="009F54EE"/>
    <w:rsid w:val="009F5709"/>
    <w:rsid w:val="00A00680"/>
    <w:rsid w:val="00A0118E"/>
    <w:rsid w:val="00A021D6"/>
    <w:rsid w:val="00A035D6"/>
    <w:rsid w:val="00A03CA1"/>
    <w:rsid w:val="00A050FE"/>
    <w:rsid w:val="00A05DE3"/>
    <w:rsid w:val="00A05ED0"/>
    <w:rsid w:val="00A06FF4"/>
    <w:rsid w:val="00A07F35"/>
    <w:rsid w:val="00A11EF5"/>
    <w:rsid w:val="00A1228B"/>
    <w:rsid w:val="00A13334"/>
    <w:rsid w:val="00A159E1"/>
    <w:rsid w:val="00A15AF0"/>
    <w:rsid w:val="00A17C5C"/>
    <w:rsid w:val="00A221C0"/>
    <w:rsid w:val="00A222C1"/>
    <w:rsid w:val="00A227BD"/>
    <w:rsid w:val="00A22F89"/>
    <w:rsid w:val="00A26E6B"/>
    <w:rsid w:val="00A2704E"/>
    <w:rsid w:val="00A2730E"/>
    <w:rsid w:val="00A274AE"/>
    <w:rsid w:val="00A274F5"/>
    <w:rsid w:val="00A279D5"/>
    <w:rsid w:val="00A31B7D"/>
    <w:rsid w:val="00A32E85"/>
    <w:rsid w:val="00A33949"/>
    <w:rsid w:val="00A349FF"/>
    <w:rsid w:val="00A3523C"/>
    <w:rsid w:val="00A356CF"/>
    <w:rsid w:val="00A3766E"/>
    <w:rsid w:val="00A408D9"/>
    <w:rsid w:val="00A41549"/>
    <w:rsid w:val="00A42C1A"/>
    <w:rsid w:val="00A436E8"/>
    <w:rsid w:val="00A43A62"/>
    <w:rsid w:val="00A43FBB"/>
    <w:rsid w:val="00A45823"/>
    <w:rsid w:val="00A45F13"/>
    <w:rsid w:val="00A47E95"/>
    <w:rsid w:val="00A508BB"/>
    <w:rsid w:val="00A50AF6"/>
    <w:rsid w:val="00A50DC0"/>
    <w:rsid w:val="00A50DEC"/>
    <w:rsid w:val="00A514F7"/>
    <w:rsid w:val="00A521C7"/>
    <w:rsid w:val="00A53069"/>
    <w:rsid w:val="00A53172"/>
    <w:rsid w:val="00A540B8"/>
    <w:rsid w:val="00A5577E"/>
    <w:rsid w:val="00A56B4C"/>
    <w:rsid w:val="00A56C56"/>
    <w:rsid w:val="00A605DD"/>
    <w:rsid w:val="00A60DCC"/>
    <w:rsid w:val="00A62D36"/>
    <w:rsid w:val="00A63563"/>
    <w:rsid w:val="00A64066"/>
    <w:rsid w:val="00A64ECD"/>
    <w:rsid w:val="00A65146"/>
    <w:rsid w:val="00A65D40"/>
    <w:rsid w:val="00A70AB7"/>
    <w:rsid w:val="00A71AE6"/>
    <w:rsid w:val="00A7258A"/>
    <w:rsid w:val="00A729E1"/>
    <w:rsid w:val="00A735FB"/>
    <w:rsid w:val="00A74D9F"/>
    <w:rsid w:val="00A75EE1"/>
    <w:rsid w:val="00A76621"/>
    <w:rsid w:val="00A77352"/>
    <w:rsid w:val="00A77BDC"/>
    <w:rsid w:val="00A77CB5"/>
    <w:rsid w:val="00A8014A"/>
    <w:rsid w:val="00A808F7"/>
    <w:rsid w:val="00A819A1"/>
    <w:rsid w:val="00A81B17"/>
    <w:rsid w:val="00A821C0"/>
    <w:rsid w:val="00A82E44"/>
    <w:rsid w:val="00A8389F"/>
    <w:rsid w:val="00A84DBB"/>
    <w:rsid w:val="00A85B0A"/>
    <w:rsid w:val="00A8721D"/>
    <w:rsid w:val="00A876F6"/>
    <w:rsid w:val="00A87B26"/>
    <w:rsid w:val="00A92200"/>
    <w:rsid w:val="00A92B56"/>
    <w:rsid w:val="00A9387C"/>
    <w:rsid w:val="00A94E45"/>
    <w:rsid w:val="00A95229"/>
    <w:rsid w:val="00A952D3"/>
    <w:rsid w:val="00A95B39"/>
    <w:rsid w:val="00A97BF4"/>
    <w:rsid w:val="00AA1AD9"/>
    <w:rsid w:val="00AA2D8E"/>
    <w:rsid w:val="00AA3DD0"/>
    <w:rsid w:val="00AA4226"/>
    <w:rsid w:val="00AA443B"/>
    <w:rsid w:val="00AA4C98"/>
    <w:rsid w:val="00AA5166"/>
    <w:rsid w:val="00AA60BB"/>
    <w:rsid w:val="00AA6CD2"/>
    <w:rsid w:val="00AA6D39"/>
    <w:rsid w:val="00AA7C66"/>
    <w:rsid w:val="00AB009A"/>
    <w:rsid w:val="00AB00E9"/>
    <w:rsid w:val="00AB034F"/>
    <w:rsid w:val="00AB05E5"/>
    <w:rsid w:val="00AB1066"/>
    <w:rsid w:val="00AB2AA7"/>
    <w:rsid w:val="00AB369E"/>
    <w:rsid w:val="00AB3A78"/>
    <w:rsid w:val="00AB742F"/>
    <w:rsid w:val="00AB7925"/>
    <w:rsid w:val="00AC0285"/>
    <w:rsid w:val="00AC052D"/>
    <w:rsid w:val="00AC1B6D"/>
    <w:rsid w:val="00AC1C8B"/>
    <w:rsid w:val="00AC3060"/>
    <w:rsid w:val="00AC38EA"/>
    <w:rsid w:val="00AC3C16"/>
    <w:rsid w:val="00AC466D"/>
    <w:rsid w:val="00AC4A3A"/>
    <w:rsid w:val="00AC4C39"/>
    <w:rsid w:val="00AC4EDB"/>
    <w:rsid w:val="00AC52B1"/>
    <w:rsid w:val="00AC60E8"/>
    <w:rsid w:val="00AC614E"/>
    <w:rsid w:val="00AC7B96"/>
    <w:rsid w:val="00AD3FF6"/>
    <w:rsid w:val="00AD4126"/>
    <w:rsid w:val="00AD4757"/>
    <w:rsid w:val="00AD566A"/>
    <w:rsid w:val="00AD589F"/>
    <w:rsid w:val="00AD76D3"/>
    <w:rsid w:val="00AE140D"/>
    <w:rsid w:val="00AE23D1"/>
    <w:rsid w:val="00AE29AA"/>
    <w:rsid w:val="00AE2CEB"/>
    <w:rsid w:val="00AE3836"/>
    <w:rsid w:val="00AE4209"/>
    <w:rsid w:val="00AE4F08"/>
    <w:rsid w:val="00AE5F41"/>
    <w:rsid w:val="00AE69EC"/>
    <w:rsid w:val="00AE6AB2"/>
    <w:rsid w:val="00AE7E7B"/>
    <w:rsid w:val="00AF0129"/>
    <w:rsid w:val="00AF03ED"/>
    <w:rsid w:val="00AF0B87"/>
    <w:rsid w:val="00AF2487"/>
    <w:rsid w:val="00AF3273"/>
    <w:rsid w:val="00AF4488"/>
    <w:rsid w:val="00AF549E"/>
    <w:rsid w:val="00AF5C2B"/>
    <w:rsid w:val="00AF78C8"/>
    <w:rsid w:val="00AF7973"/>
    <w:rsid w:val="00AF7D85"/>
    <w:rsid w:val="00AF7E33"/>
    <w:rsid w:val="00AF7FC4"/>
    <w:rsid w:val="00B01199"/>
    <w:rsid w:val="00B02942"/>
    <w:rsid w:val="00B034DE"/>
    <w:rsid w:val="00B03889"/>
    <w:rsid w:val="00B05A0F"/>
    <w:rsid w:val="00B07D8A"/>
    <w:rsid w:val="00B0DA3D"/>
    <w:rsid w:val="00B1090D"/>
    <w:rsid w:val="00B11854"/>
    <w:rsid w:val="00B1222B"/>
    <w:rsid w:val="00B12610"/>
    <w:rsid w:val="00B1283C"/>
    <w:rsid w:val="00B15390"/>
    <w:rsid w:val="00B165C7"/>
    <w:rsid w:val="00B179D8"/>
    <w:rsid w:val="00B205E4"/>
    <w:rsid w:val="00B21C40"/>
    <w:rsid w:val="00B22113"/>
    <w:rsid w:val="00B22763"/>
    <w:rsid w:val="00B23F5B"/>
    <w:rsid w:val="00B24AF7"/>
    <w:rsid w:val="00B24C31"/>
    <w:rsid w:val="00B25F88"/>
    <w:rsid w:val="00B26564"/>
    <w:rsid w:val="00B32F9D"/>
    <w:rsid w:val="00B33558"/>
    <w:rsid w:val="00B33F6D"/>
    <w:rsid w:val="00B352BF"/>
    <w:rsid w:val="00B358EB"/>
    <w:rsid w:val="00B36522"/>
    <w:rsid w:val="00B36E44"/>
    <w:rsid w:val="00B36F13"/>
    <w:rsid w:val="00B40A74"/>
    <w:rsid w:val="00B40B9B"/>
    <w:rsid w:val="00B43412"/>
    <w:rsid w:val="00B43E11"/>
    <w:rsid w:val="00B4457B"/>
    <w:rsid w:val="00B458D3"/>
    <w:rsid w:val="00B45F44"/>
    <w:rsid w:val="00B46133"/>
    <w:rsid w:val="00B464CE"/>
    <w:rsid w:val="00B468EB"/>
    <w:rsid w:val="00B47A14"/>
    <w:rsid w:val="00B5022C"/>
    <w:rsid w:val="00B5098F"/>
    <w:rsid w:val="00B51067"/>
    <w:rsid w:val="00B51CCB"/>
    <w:rsid w:val="00B52159"/>
    <w:rsid w:val="00B52E6E"/>
    <w:rsid w:val="00B53BDE"/>
    <w:rsid w:val="00B54500"/>
    <w:rsid w:val="00B60494"/>
    <w:rsid w:val="00B604BC"/>
    <w:rsid w:val="00B60BF1"/>
    <w:rsid w:val="00B62A9F"/>
    <w:rsid w:val="00B62B36"/>
    <w:rsid w:val="00B63101"/>
    <w:rsid w:val="00B637CD"/>
    <w:rsid w:val="00B64EDD"/>
    <w:rsid w:val="00B654AB"/>
    <w:rsid w:val="00B65704"/>
    <w:rsid w:val="00B65A52"/>
    <w:rsid w:val="00B67D0A"/>
    <w:rsid w:val="00B67E23"/>
    <w:rsid w:val="00B70320"/>
    <w:rsid w:val="00B70B8F"/>
    <w:rsid w:val="00B71B0F"/>
    <w:rsid w:val="00B7374D"/>
    <w:rsid w:val="00B74202"/>
    <w:rsid w:val="00B74B8F"/>
    <w:rsid w:val="00B76C13"/>
    <w:rsid w:val="00B77413"/>
    <w:rsid w:val="00B774D5"/>
    <w:rsid w:val="00B77D3A"/>
    <w:rsid w:val="00B801C7"/>
    <w:rsid w:val="00B804C4"/>
    <w:rsid w:val="00B80CA7"/>
    <w:rsid w:val="00B82F74"/>
    <w:rsid w:val="00B83B1B"/>
    <w:rsid w:val="00B844C1"/>
    <w:rsid w:val="00B8472D"/>
    <w:rsid w:val="00B84E61"/>
    <w:rsid w:val="00B855B0"/>
    <w:rsid w:val="00B85835"/>
    <w:rsid w:val="00B86B32"/>
    <w:rsid w:val="00B86C04"/>
    <w:rsid w:val="00B878B4"/>
    <w:rsid w:val="00B87BF1"/>
    <w:rsid w:val="00B92090"/>
    <w:rsid w:val="00B92480"/>
    <w:rsid w:val="00B944B1"/>
    <w:rsid w:val="00B95507"/>
    <w:rsid w:val="00B955CA"/>
    <w:rsid w:val="00B95D41"/>
    <w:rsid w:val="00B970B6"/>
    <w:rsid w:val="00B975F7"/>
    <w:rsid w:val="00BA00AB"/>
    <w:rsid w:val="00BA0AF7"/>
    <w:rsid w:val="00BA1E9B"/>
    <w:rsid w:val="00BA2C19"/>
    <w:rsid w:val="00BA3C1F"/>
    <w:rsid w:val="00BA4AED"/>
    <w:rsid w:val="00BA4E19"/>
    <w:rsid w:val="00BA4EB8"/>
    <w:rsid w:val="00BA51B9"/>
    <w:rsid w:val="00BA5B99"/>
    <w:rsid w:val="00BA6015"/>
    <w:rsid w:val="00BA63BC"/>
    <w:rsid w:val="00BA6A74"/>
    <w:rsid w:val="00BA7058"/>
    <w:rsid w:val="00BB1135"/>
    <w:rsid w:val="00BB14D0"/>
    <w:rsid w:val="00BB1550"/>
    <w:rsid w:val="00BB15CB"/>
    <w:rsid w:val="00BB24B3"/>
    <w:rsid w:val="00BB28D6"/>
    <w:rsid w:val="00BB2E56"/>
    <w:rsid w:val="00BB3839"/>
    <w:rsid w:val="00BB5766"/>
    <w:rsid w:val="00BB63B8"/>
    <w:rsid w:val="00BB649F"/>
    <w:rsid w:val="00BB711F"/>
    <w:rsid w:val="00BB71FD"/>
    <w:rsid w:val="00BB7882"/>
    <w:rsid w:val="00BB7AAE"/>
    <w:rsid w:val="00BB7F9D"/>
    <w:rsid w:val="00BC1ABB"/>
    <w:rsid w:val="00BC1EA9"/>
    <w:rsid w:val="00BC20A0"/>
    <w:rsid w:val="00BC29D4"/>
    <w:rsid w:val="00BC2AA1"/>
    <w:rsid w:val="00BC3118"/>
    <w:rsid w:val="00BC393F"/>
    <w:rsid w:val="00BC3E58"/>
    <w:rsid w:val="00BC41C8"/>
    <w:rsid w:val="00BC4258"/>
    <w:rsid w:val="00BC4394"/>
    <w:rsid w:val="00BC5507"/>
    <w:rsid w:val="00BC5B1D"/>
    <w:rsid w:val="00BC683B"/>
    <w:rsid w:val="00BD1C98"/>
    <w:rsid w:val="00BD2BD4"/>
    <w:rsid w:val="00BD4D02"/>
    <w:rsid w:val="00BD4E47"/>
    <w:rsid w:val="00BD5034"/>
    <w:rsid w:val="00BD55F7"/>
    <w:rsid w:val="00BD61E7"/>
    <w:rsid w:val="00BD689B"/>
    <w:rsid w:val="00BE157E"/>
    <w:rsid w:val="00BE1914"/>
    <w:rsid w:val="00BE1B78"/>
    <w:rsid w:val="00BE55BE"/>
    <w:rsid w:val="00BE7123"/>
    <w:rsid w:val="00BF0895"/>
    <w:rsid w:val="00BF2F74"/>
    <w:rsid w:val="00BF30B0"/>
    <w:rsid w:val="00BF3D3E"/>
    <w:rsid w:val="00BF42B9"/>
    <w:rsid w:val="00BF609C"/>
    <w:rsid w:val="00BF612F"/>
    <w:rsid w:val="00BF79FD"/>
    <w:rsid w:val="00C001ED"/>
    <w:rsid w:val="00C018F8"/>
    <w:rsid w:val="00C043BB"/>
    <w:rsid w:val="00C05BA8"/>
    <w:rsid w:val="00C07CB1"/>
    <w:rsid w:val="00C07EC7"/>
    <w:rsid w:val="00C1007D"/>
    <w:rsid w:val="00C100BE"/>
    <w:rsid w:val="00C11017"/>
    <w:rsid w:val="00C11B01"/>
    <w:rsid w:val="00C11F92"/>
    <w:rsid w:val="00C120ED"/>
    <w:rsid w:val="00C12241"/>
    <w:rsid w:val="00C13749"/>
    <w:rsid w:val="00C140F0"/>
    <w:rsid w:val="00C14126"/>
    <w:rsid w:val="00C15E58"/>
    <w:rsid w:val="00C168F3"/>
    <w:rsid w:val="00C16F94"/>
    <w:rsid w:val="00C17865"/>
    <w:rsid w:val="00C2004E"/>
    <w:rsid w:val="00C201D3"/>
    <w:rsid w:val="00C20B16"/>
    <w:rsid w:val="00C223DE"/>
    <w:rsid w:val="00C22409"/>
    <w:rsid w:val="00C2242D"/>
    <w:rsid w:val="00C22619"/>
    <w:rsid w:val="00C23B90"/>
    <w:rsid w:val="00C24617"/>
    <w:rsid w:val="00C27591"/>
    <w:rsid w:val="00C305EB"/>
    <w:rsid w:val="00C30BDE"/>
    <w:rsid w:val="00C31A19"/>
    <w:rsid w:val="00C31F13"/>
    <w:rsid w:val="00C33219"/>
    <w:rsid w:val="00C3500E"/>
    <w:rsid w:val="00C379BA"/>
    <w:rsid w:val="00C4009A"/>
    <w:rsid w:val="00C40675"/>
    <w:rsid w:val="00C40A5E"/>
    <w:rsid w:val="00C40FED"/>
    <w:rsid w:val="00C416B9"/>
    <w:rsid w:val="00C42536"/>
    <w:rsid w:val="00C43E84"/>
    <w:rsid w:val="00C447C4"/>
    <w:rsid w:val="00C45388"/>
    <w:rsid w:val="00C45F8F"/>
    <w:rsid w:val="00C46CDE"/>
    <w:rsid w:val="00C47E4E"/>
    <w:rsid w:val="00C521C9"/>
    <w:rsid w:val="00C52DFC"/>
    <w:rsid w:val="00C52F3E"/>
    <w:rsid w:val="00C53EB0"/>
    <w:rsid w:val="00C560E3"/>
    <w:rsid w:val="00C6260F"/>
    <w:rsid w:val="00C634BB"/>
    <w:rsid w:val="00C634F6"/>
    <w:rsid w:val="00C67E21"/>
    <w:rsid w:val="00C67EBB"/>
    <w:rsid w:val="00C72970"/>
    <w:rsid w:val="00C732BA"/>
    <w:rsid w:val="00C73991"/>
    <w:rsid w:val="00C73A75"/>
    <w:rsid w:val="00C73D49"/>
    <w:rsid w:val="00C7420D"/>
    <w:rsid w:val="00C74614"/>
    <w:rsid w:val="00C747FF"/>
    <w:rsid w:val="00C75A00"/>
    <w:rsid w:val="00C75F29"/>
    <w:rsid w:val="00C779C7"/>
    <w:rsid w:val="00C80135"/>
    <w:rsid w:val="00C803E0"/>
    <w:rsid w:val="00C8136D"/>
    <w:rsid w:val="00C83270"/>
    <w:rsid w:val="00C83713"/>
    <w:rsid w:val="00C83E24"/>
    <w:rsid w:val="00C8504A"/>
    <w:rsid w:val="00C859E0"/>
    <w:rsid w:val="00C90697"/>
    <w:rsid w:val="00C91D69"/>
    <w:rsid w:val="00C927DE"/>
    <w:rsid w:val="00C940AE"/>
    <w:rsid w:val="00C9413A"/>
    <w:rsid w:val="00C9559C"/>
    <w:rsid w:val="00C95DCD"/>
    <w:rsid w:val="00C96F54"/>
    <w:rsid w:val="00C97A02"/>
    <w:rsid w:val="00C97FE8"/>
    <w:rsid w:val="00CA064D"/>
    <w:rsid w:val="00CA07B2"/>
    <w:rsid w:val="00CA54B0"/>
    <w:rsid w:val="00CA5B49"/>
    <w:rsid w:val="00CA6731"/>
    <w:rsid w:val="00CB0A59"/>
    <w:rsid w:val="00CB15A1"/>
    <w:rsid w:val="00CB30ED"/>
    <w:rsid w:val="00CB4B89"/>
    <w:rsid w:val="00CB5C37"/>
    <w:rsid w:val="00CB602B"/>
    <w:rsid w:val="00CB678F"/>
    <w:rsid w:val="00CB6ED9"/>
    <w:rsid w:val="00CC0CB5"/>
    <w:rsid w:val="00CC40B5"/>
    <w:rsid w:val="00CC4485"/>
    <w:rsid w:val="00CC50C4"/>
    <w:rsid w:val="00CC6255"/>
    <w:rsid w:val="00CD0AF9"/>
    <w:rsid w:val="00CD186E"/>
    <w:rsid w:val="00CD2A0B"/>
    <w:rsid w:val="00CD4477"/>
    <w:rsid w:val="00CD50A6"/>
    <w:rsid w:val="00CE026A"/>
    <w:rsid w:val="00CE06BB"/>
    <w:rsid w:val="00CE1A15"/>
    <w:rsid w:val="00CE226E"/>
    <w:rsid w:val="00CE2B30"/>
    <w:rsid w:val="00CE2EC3"/>
    <w:rsid w:val="00CE3C30"/>
    <w:rsid w:val="00CE3D57"/>
    <w:rsid w:val="00CE42E7"/>
    <w:rsid w:val="00CE560D"/>
    <w:rsid w:val="00CE76A2"/>
    <w:rsid w:val="00CF1BB8"/>
    <w:rsid w:val="00CF2AF9"/>
    <w:rsid w:val="00CF36D5"/>
    <w:rsid w:val="00CF3A63"/>
    <w:rsid w:val="00CF5012"/>
    <w:rsid w:val="00CF5BBB"/>
    <w:rsid w:val="00CF7E0A"/>
    <w:rsid w:val="00D008F8"/>
    <w:rsid w:val="00D009B1"/>
    <w:rsid w:val="00D01EAE"/>
    <w:rsid w:val="00D01F87"/>
    <w:rsid w:val="00D0240F"/>
    <w:rsid w:val="00D02458"/>
    <w:rsid w:val="00D0261C"/>
    <w:rsid w:val="00D026BE"/>
    <w:rsid w:val="00D03565"/>
    <w:rsid w:val="00D03F9A"/>
    <w:rsid w:val="00D03FDB"/>
    <w:rsid w:val="00D043A6"/>
    <w:rsid w:val="00D0556C"/>
    <w:rsid w:val="00D05665"/>
    <w:rsid w:val="00D10797"/>
    <w:rsid w:val="00D1101A"/>
    <w:rsid w:val="00D11A4D"/>
    <w:rsid w:val="00D13F28"/>
    <w:rsid w:val="00D177A8"/>
    <w:rsid w:val="00D20CFF"/>
    <w:rsid w:val="00D20F7F"/>
    <w:rsid w:val="00D21375"/>
    <w:rsid w:val="00D21A9A"/>
    <w:rsid w:val="00D22111"/>
    <w:rsid w:val="00D22A24"/>
    <w:rsid w:val="00D23204"/>
    <w:rsid w:val="00D259BC"/>
    <w:rsid w:val="00D30C89"/>
    <w:rsid w:val="00D310F9"/>
    <w:rsid w:val="00D31FBC"/>
    <w:rsid w:val="00D3262F"/>
    <w:rsid w:val="00D344D2"/>
    <w:rsid w:val="00D34C91"/>
    <w:rsid w:val="00D34F19"/>
    <w:rsid w:val="00D35323"/>
    <w:rsid w:val="00D354A7"/>
    <w:rsid w:val="00D3562D"/>
    <w:rsid w:val="00D35D38"/>
    <w:rsid w:val="00D360A7"/>
    <w:rsid w:val="00D36299"/>
    <w:rsid w:val="00D363C9"/>
    <w:rsid w:val="00D36609"/>
    <w:rsid w:val="00D37111"/>
    <w:rsid w:val="00D371C3"/>
    <w:rsid w:val="00D3767B"/>
    <w:rsid w:val="00D400AD"/>
    <w:rsid w:val="00D41F1A"/>
    <w:rsid w:val="00D43F33"/>
    <w:rsid w:val="00D44147"/>
    <w:rsid w:val="00D44156"/>
    <w:rsid w:val="00D44250"/>
    <w:rsid w:val="00D4464F"/>
    <w:rsid w:val="00D45E62"/>
    <w:rsid w:val="00D46B27"/>
    <w:rsid w:val="00D47ADD"/>
    <w:rsid w:val="00D5091F"/>
    <w:rsid w:val="00D515A5"/>
    <w:rsid w:val="00D52344"/>
    <w:rsid w:val="00D528FB"/>
    <w:rsid w:val="00D52ABE"/>
    <w:rsid w:val="00D538CA"/>
    <w:rsid w:val="00D54162"/>
    <w:rsid w:val="00D5463D"/>
    <w:rsid w:val="00D54984"/>
    <w:rsid w:val="00D54A8A"/>
    <w:rsid w:val="00D54FD4"/>
    <w:rsid w:val="00D55376"/>
    <w:rsid w:val="00D55905"/>
    <w:rsid w:val="00D55B35"/>
    <w:rsid w:val="00D56C79"/>
    <w:rsid w:val="00D57655"/>
    <w:rsid w:val="00D57FB2"/>
    <w:rsid w:val="00D619C3"/>
    <w:rsid w:val="00D62662"/>
    <w:rsid w:val="00D7088B"/>
    <w:rsid w:val="00D70D80"/>
    <w:rsid w:val="00D71BBE"/>
    <w:rsid w:val="00D7278E"/>
    <w:rsid w:val="00D7291E"/>
    <w:rsid w:val="00D751F6"/>
    <w:rsid w:val="00D7526E"/>
    <w:rsid w:val="00D76BD2"/>
    <w:rsid w:val="00D77FC8"/>
    <w:rsid w:val="00D8096B"/>
    <w:rsid w:val="00D8114F"/>
    <w:rsid w:val="00D81AEC"/>
    <w:rsid w:val="00D82BE9"/>
    <w:rsid w:val="00D84341"/>
    <w:rsid w:val="00D84B0F"/>
    <w:rsid w:val="00D863A5"/>
    <w:rsid w:val="00D87D19"/>
    <w:rsid w:val="00D901E2"/>
    <w:rsid w:val="00D90DE0"/>
    <w:rsid w:val="00D915D3"/>
    <w:rsid w:val="00D91978"/>
    <w:rsid w:val="00D92CA3"/>
    <w:rsid w:val="00D92E3C"/>
    <w:rsid w:val="00D93D0D"/>
    <w:rsid w:val="00D93E64"/>
    <w:rsid w:val="00D94F86"/>
    <w:rsid w:val="00D95A3C"/>
    <w:rsid w:val="00D9688A"/>
    <w:rsid w:val="00D97920"/>
    <w:rsid w:val="00D97A1A"/>
    <w:rsid w:val="00DA37E4"/>
    <w:rsid w:val="00DA383E"/>
    <w:rsid w:val="00DA3D56"/>
    <w:rsid w:val="00DA4B6E"/>
    <w:rsid w:val="00DA4E2E"/>
    <w:rsid w:val="00DA5749"/>
    <w:rsid w:val="00DA77D8"/>
    <w:rsid w:val="00DA78A3"/>
    <w:rsid w:val="00DB110E"/>
    <w:rsid w:val="00DB42F8"/>
    <w:rsid w:val="00DB6B1C"/>
    <w:rsid w:val="00DB6D3E"/>
    <w:rsid w:val="00DB76CC"/>
    <w:rsid w:val="00DC0327"/>
    <w:rsid w:val="00DC0508"/>
    <w:rsid w:val="00DC08D3"/>
    <w:rsid w:val="00DC10EB"/>
    <w:rsid w:val="00DC20CC"/>
    <w:rsid w:val="00DC2267"/>
    <w:rsid w:val="00DC39AD"/>
    <w:rsid w:val="00DC3F5C"/>
    <w:rsid w:val="00DC4497"/>
    <w:rsid w:val="00DC4EF9"/>
    <w:rsid w:val="00DC54F6"/>
    <w:rsid w:val="00DC553A"/>
    <w:rsid w:val="00DC561F"/>
    <w:rsid w:val="00DC5E7C"/>
    <w:rsid w:val="00DC7097"/>
    <w:rsid w:val="00DC766F"/>
    <w:rsid w:val="00DC79DA"/>
    <w:rsid w:val="00DD1EA4"/>
    <w:rsid w:val="00DD2297"/>
    <w:rsid w:val="00DD2C03"/>
    <w:rsid w:val="00DD36DD"/>
    <w:rsid w:val="00DD3C1C"/>
    <w:rsid w:val="00DD3E17"/>
    <w:rsid w:val="00DD417C"/>
    <w:rsid w:val="00DD45C2"/>
    <w:rsid w:val="00DD4980"/>
    <w:rsid w:val="00DD5553"/>
    <w:rsid w:val="00DD5B50"/>
    <w:rsid w:val="00DE1D5E"/>
    <w:rsid w:val="00DE22E8"/>
    <w:rsid w:val="00DE2EA6"/>
    <w:rsid w:val="00DE2F7C"/>
    <w:rsid w:val="00DE3221"/>
    <w:rsid w:val="00DE39C6"/>
    <w:rsid w:val="00DE5329"/>
    <w:rsid w:val="00DE6581"/>
    <w:rsid w:val="00DF04CB"/>
    <w:rsid w:val="00DF0FC6"/>
    <w:rsid w:val="00DF169E"/>
    <w:rsid w:val="00DF1ACB"/>
    <w:rsid w:val="00DF2E7F"/>
    <w:rsid w:val="00DF38F2"/>
    <w:rsid w:val="00DF52C2"/>
    <w:rsid w:val="00DF52C6"/>
    <w:rsid w:val="00DF561E"/>
    <w:rsid w:val="00DF59BB"/>
    <w:rsid w:val="00DF5FC6"/>
    <w:rsid w:val="00DF6743"/>
    <w:rsid w:val="00DF704F"/>
    <w:rsid w:val="00DF745A"/>
    <w:rsid w:val="00DF7A40"/>
    <w:rsid w:val="00DF7C16"/>
    <w:rsid w:val="00E0092A"/>
    <w:rsid w:val="00E01AE0"/>
    <w:rsid w:val="00E02667"/>
    <w:rsid w:val="00E02C89"/>
    <w:rsid w:val="00E03499"/>
    <w:rsid w:val="00E05981"/>
    <w:rsid w:val="00E06DAB"/>
    <w:rsid w:val="00E077DA"/>
    <w:rsid w:val="00E11177"/>
    <w:rsid w:val="00E1217A"/>
    <w:rsid w:val="00E14B89"/>
    <w:rsid w:val="00E150D4"/>
    <w:rsid w:val="00E15C3A"/>
    <w:rsid w:val="00E16D69"/>
    <w:rsid w:val="00E17257"/>
    <w:rsid w:val="00E2082F"/>
    <w:rsid w:val="00E20C06"/>
    <w:rsid w:val="00E20D37"/>
    <w:rsid w:val="00E21161"/>
    <w:rsid w:val="00E23823"/>
    <w:rsid w:val="00E250D0"/>
    <w:rsid w:val="00E25FDF"/>
    <w:rsid w:val="00E271E3"/>
    <w:rsid w:val="00E27947"/>
    <w:rsid w:val="00E30778"/>
    <w:rsid w:val="00E316A9"/>
    <w:rsid w:val="00E31735"/>
    <w:rsid w:val="00E327B8"/>
    <w:rsid w:val="00E33BC9"/>
    <w:rsid w:val="00E34A6B"/>
    <w:rsid w:val="00E3510F"/>
    <w:rsid w:val="00E37BF9"/>
    <w:rsid w:val="00E40F83"/>
    <w:rsid w:val="00E410D3"/>
    <w:rsid w:val="00E41990"/>
    <w:rsid w:val="00E42799"/>
    <w:rsid w:val="00E43378"/>
    <w:rsid w:val="00E44657"/>
    <w:rsid w:val="00E452B4"/>
    <w:rsid w:val="00E46106"/>
    <w:rsid w:val="00E473F4"/>
    <w:rsid w:val="00E47683"/>
    <w:rsid w:val="00E47F54"/>
    <w:rsid w:val="00E50C13"/>
    <w:rsid w:val="00E52557"/>
    <w:rsid w:val="00E52C42"/>
    <w:rsid w:val="00E52D3B"/>
    <w:rsid w:val="00E53FF8"/>
    <w:rsid w:val="00E5417B"/>
    <w:rsid w:val="00E5422C"/>
    <w:rsid w:val="00E605BC"/>
    <w:rsid w:val="00E61C97"/>
    <w:rsid w:val="00E61F7C"/>
    <w:rsid w:val="00E6208B"/>
    <w:rsid w:val="00E62A7F"/>
    <w:rsid w:val="00E71DFB"/>
    <w:rsid w:val="00E7248E"/>
    <w:rsid w:val="00E7374A"/>
    <w:rsid w:val="00E7643B"/>
    <w:rsid w:val="00E80070"/>
    <w:rsid w:val="00E8094D"/>
    <w:rsid w:val="00E81981"/>
    <w:rsid w:val="00E83409"/>
    <w:rsid w:val="00E83853"/>
    <w:rsid w:val="00E83B3D"/>
    <w:rsid w:val="00E84D96"/>
    <w:rsid w:val="00E853FA"/>
    <w:rsid w:val="00E85BD1"/>
    <w:rsid w:val="00E85F8E"/>
    <w:rsid w:val="00E87590"/>
    <w:rsid w:val="00E87B7D"/>
    <w:rsid w:val="00E87C33"/>
    <w:rsid w:val="00E913FC"/>
    <w:rsid w:val="00E918D9"/>
    <w:rsid w:val="00E91DB5"/>
    <w:rsid w:val="00E91DE4"/>
    <w:rsid w:val="00E93856"/>
    <w:rsid w:val="00E9416F"/>
    <w:rsid w:val="00E94F3A"/>
    <w:rsid w:val="00E9634E"/>
    <w:rsid w:val="00E964A9"/>
    <w:rsid w:val="00E965C0"/>
    <w:rsid w:val="00E97CE4"/>
    <w:rsid w:val="00EA0307"/>
    <w:rsid w:val="00EA052C"/>
    <w:rsid w:val="00EA0D4C"/>
    <w:rsid w:val="00EA1365"/>
    <w:rsid w:val="00EA1463"/>
    <w:rsid w:val="00EA2A0F"/>
    <w:rsid w:val="00EA3F2E"/>
    <w:rsid w:val="00EA40E6"/>
    <w:rsid w:val="00EA4495"/>
    <w:rsid w:val="00EA4C57"/>
    <w:rsid w:val="00EA4EAC"/>
    <w:rsid w:val="00EA5F4F"/>
    <w:rsid w:val="00EA7198"/>
    <w:rsid w:val="00EA7535"/>
    <w:rsid w:val="00EB0A77"/>
    <w:rsid w:val="00EB35F6"/>
    <w:rsid w:val="00EB4DB1"/>
    <w:rsid w:val="00EB5799"/>
    <w:rsid w:val="00EB5F11"/>
    <w:rsid w:val="00EB6BE0"/>
    <w:rsid w:val="00EB6EEC"/>
    <w:rsid w:val="00EC0CB6"/>
    <w:rsid w:val="00EC1B1F"/>
    <w:rsid w:val="00EC1CF3"/>
    <w:rsid w:val="00EC272A"/>
    <w:rsid w:val="00EC342D"/>
    <w:rsid w:val="00EC38CC"/>
    <w:rsid w:val="00EC4BDB"/>
    <w:rsid w:val="00EC7F2E"/>
    <w:rsid w:val="00EC7F3B"/>
    <w:rsid w:val="00ED05B2"/>
    <w:rsid w:val="00ED0DC3"/>
    <w:rsid w:val="00ED11DE"/>
    <w:rsid w:val="00ED18EE"/>
    <w:rsid w:val="00ED2D41"/>
    <w:rsid w:val="00ED5112"/>
    <w:rsid w:val="00ED7351"/>
    <w:rsid w:val="00EE0232"/>
    <w:rsid w:val="00EE0B97"/>
    <w:rsid w:val="00EE1B1A"/>
    <w:rsid w:val="00EE1E40"/>
    <w:rsid w:val="00EE33A9"/>
    <w:rsid w:val="00EE378C"/>
    <w:rsid w:val="00EE4F20"/>
    <w:rsid w:val="00EE5331"/>
    <w:rsid w:val="00EE7374"/>
    <w:rsid w:val="00EE7854"/>
    <w:rsid w:val="00EF0497"/>
    <w:rsid w:val="00EF0FC8"/>
    <w:rsid w:val="00EF1118"/>
    <w:rsid w:val="00EF2547"/>
    <w:rsid w:val="00EF2DF0"/>
    <w:rsid w:val="00EF2E1C"/>
    <w:rsid w:val="00EF3F1F"/>
    <w:rsid w:val="00EF44D3"/>
    <w:rsid w:val="00EF5F5C"/>
    <w:rsid w:val="00EF6558"/>
    <w:rsid w:val="00F00176"/>
    <w:rsid w:val="00F00758"/>
    <w:rsid w:val="00F0186F"/>
    <w:rsid w:val="00F022E3"/>
    <w:rsid w:val="00F02C2B"/>
    <w:rsid w:val="00F03167"/>
    <w:rsid w:val="00F033BF"/>
    <w:rsid w:val="00F0343D"/>
    <w:rsid w:val="00F03CBB"/>
    <w:rsid w:val="00F04170"/>
    <w:rsid w:val="00F0664A"/>
    <w:rsid w:val="00F1146F"/>
    <w:rsid w:val="00F13B53"/>
    <w:rsid w:val="00F141A8"/>
    <w:rsid w:val="00F1561C"/>
    <w:rsid w:val="00F1640A"/>
    <w:rsid w:val="00F176FD"/>
    <w:rsid w:val="00F17764"/>
    <w:rsid w:val="00F17F08"/>
    <w:rsid w:val="00F20015"/>
    <w:rsid w:val="00F2040D"/>
    <w:rsid w:val="00F20C30"/>
    <w:rsid w:val="00F210A9"/>
    <w:rsid w:val="00F25F52"/>
    <w:rsid w:val="00F2661C"/>
    <w:rsid w:val="00F3328C"/>
    <w:rsid w:val="00F34109"/>
    <w:rsid w:val="00F34777"/>
    <w:rsid w:val="00F34C70"/>
    <w:rsid w:val="00F35839"/>
    <w:rsid w:val="00F35D80"/>
    <w:rsid w:val="00F360F6"/>
    <w:rsid w:val="00F36193"/>
    <w:rsid w:val="00F36356"/>
    <w:rsid w:val="00F40231"/>
    <w:rsid w:val="00F405FD"/>
    <w:rsid w:val="00F43882"/>
    <w:rsid w:val="00F43A17"/>
    <w:rsid w:val="00F44444"/>
    <w:rsid w:val="00F44A19"/>
    <w:rsid w:val="00F458C9"/>
    <w:rsid w:val="00F46630"/>
    <w:rsid w:val="00F46EDF"/>
    <w:rsid w:val="00F47532"/>
    <w:rsid w:val="00F508EB"/>
    <w:rsid w:val="00F5328A"/>
    <w:rsid w:val="00F539F6"/>
    <w:rsid w:val="00F53D0B"/>
    <w:rsid w:val="00F554BC"/>
    <w:rsid w:val="00F55D40"/>
    <w:rsid w:val="00F56D4C"/>
    <w:rsid w:val="00F573F0"/>
    <w:rsid w:val="00F607F0"/>
    <w:rsid w:val="00F60B33"/>
    <w:rsid w:val="00F63D0E"/>
    <w:rsid w:val="00F64292"/>
    <w:rsid w:val="00F642D1"/>
    <w:rsid w:val="00F64B4E"/>
    <w:rsid w:val="00F64B64"/>
    <w:rsid w:val="00F6565A"/>
    <w:rsid w:val="00F65850"/>
    <w:rsid w:val="00F65C94"/>
    <w:rsid w:val="00F66D81"/>
    <w:rsid w:val="00F67DAC"/>
    <w:rsid w:val="00F70347"/>
    <w:rsid w:val="00F70F6F"/>
    <w:rsid w:val="00F72042"/>
    <w:rsid w:val="00F72D23"/>
    <w:rsid w:val="00F743A3"/>
    <w:rsid w:val="00F74523"/>
    <w:rsid w:val="00F752E5"/>
    <w:rsid w:val="00F77446"/>
    <w:rsid w:val="00F77DE2"/>
    <w:rsid w:val="00F817F0"/>
    <w:rsid w:val="00F829AA"/>
    <w:rsid w:val="00F837A4"/>
    <w:rsid w:val="00F83F56"/>
    <w:rsid w:val="00F84353"/>
    <w:rsid w:val="00F85C7F"/>
    <w:rsid w:val="00F85D2B"/>
    <w:rsid w:val="00F8620A"/>
    <w:rsid w:val="00F86297"/>
    <w:rsid w:val="00F86A88"/>
    <w:rsid w:val="00F86BD3"/>
    <w:rsid w:val="00F8712B"/>
    <w:rsid w:val="00F87B50"/>
    <w:rsid w:val="00F91C1E"/>
    <w:rsid w:val="00F925FD"/>
    <w:rsid w:val="00F9341F"/>
    <w:rsid w:val="00F93784"/>
    <w:rsid w:val="00F937A5"/>
    <w:rsid w:val="00F93B5C"/>
    <w:rsid w:val="00F9601C"/>
    <w:rsid w:val="00FA03C3"/>
    <w:rsid w:val="00FA0416"/>
    <w:rsid w:val="00FA259B"/>
    <w:rsid w:val="00FA3035"/>
    <w:rsid w:val="00FA4193"/>
    <w:rsid w:val="00FA5A5D"/>
    <w:rsid w:val="00FA7165"/>
    <w:rsid w:val="00FA7447"/>
    <w:rsid w:val="00FA7FB1"/>
    <w:rsid w:val="00FB0545"/>
    <w:rsid w:val="00FB1465"/>
    <w:rsid w:val="00FB1CA5"/>
    <w:rsid w:val="00FB23BA"/>
    <w:rsid w:val="00FB28A9"/>
    <w:rsid w:val="00FB28F6"/>
    <w:rsid w:val="00FB2F3D"/>
    <w:rsid w:val="00FB4C21"/>
    <w:rsid w:val="00FB5BC6"/>
    <w:rsid w:val="00FB5DF0"/>
    <w:rsid w:val="00FB5F20"/>
    <w:rsid w:val="00FB69FF"/>
    <w:rsid w:val="00FB76CC"/>
    <w:rsid w:val="00FB7F7C"/>
    <w:rsid w:val="00FC0260"/>
    <w:rsid w:val="00FC1197"/>
    <w:rsid w:val="00FC1F8C"/>
    <w:rsid w:val="00FC25C0"/>
    <w:rsid w:val="00FC26C2"/>
    <w:rsid w:val="00FC35AE"/>
    <w:rsid w:val="00FC3A4B"/>
    <w:rsid w:val="00FC418F"/>
    <w:rsid w:val="00FC4B06"/>
    <w:rsid w:val="00FC5906"/>
    <w:rsid w:val="00FC6041"/>
    <w:rsid w:val="00FD0172"/>
    <w:rsid w:val="00FD0221"/>
    <w:rsid w:val="00FD0BE8"/>
    <w:rsid w:val="00FD0FBD"/>
    <w:rsid w:val="00FD13C9"/>
    <w:rsid w:val="00FD18EE"/>
    <w:rsid w:val="00FD19FC"/>
    <w:rsid w:val="00FD2A34"/>
    <w:rsid w:val="00FD2A52"/>
    <w:rsid w:val="00FD3808"/>
    <w:rsid w:val="00FD386C"/>
    <w:rsid w:val="00FD415C"/>
    <w:rsid w:val="00FD5964"/>
    <w:rsid w:val="00FD751A"/>
    <w:rsid w:val="00FD770B"/>
    <w:rsid w:val="00FD79D4"/>
    <w:rsid w:val="00FE03ED"/>
    <w:rsid w:val="00FE0AD9"/>
    <w:rsid w:val="00FE0AF2"/>
    <w:rsid w:val="00FE1300"/>
    <w:rsid w:val="00FE176A"/>
    <w:rsid w:val="00FE3BDF"/>
    <w:rsid w:val="00FE4356"/>
    <w:rsid w:val="00FE6094"/>
    <w:rsid w:val="00FE6F51"/>
    <w:rsid w:val="00FE71F5"/>
    <w:rsid w:val="00FE73C5"/>
    <w:rsid w:val="00FE745F"/>
    <w:rsid w:val="00FE7AD8"/>
    <w:rsid w:val="00FF0B00"/>
    <w:rsid w:val="00FF5DD7"/>
    <w:rsid w:val="0101A642"/>
    <w:rsid w:val="010DDC12"/>
    <w:rsid w:val="012D9352"/>
    <w:rsid w:val="012F766F"/>
    <w:rsid w:val="01348DE2"/>
    <w:rsid w:val="013934E2"/>
    <w:rsid w:val="0140C35A"/>
    <w:rsid w:val="015496F8"/>
    <w:rsid w:val="016E239F"/>
    <w:rsid w:val="01754043"/>
    <w:rsid w:val="0175CD90"/>
    <w:rsid w:val="01B429F7"/>
    <w:rsid w:val="01B72C34"/>
    <w:rsid w:val="01B86470"/>
    <w:rsid w:val="01CC9257"/>
    <w:rsid w:val="01D008BB"/>
    <w:rsid w:val="01E8E641"/>
    <w:rsid w:val="01E903D4"/>
    <w:rsid w:val="01F5172B"/>
    <w:rsid w:val="0210C22A"/>
    <w:rsid w:val="021112DB"/>
    <w:rsid w:val="02146792"/>
    <w:rsid w:val="021C4DAC"/>
    <w:rsid w:val="0236B6C0"/>
    <w:rsid w:val="02373F46"/>
    <w:rsid w:val="026A6168"/>
    <w:rsid w:val="026F2B50"/>
    <w:rsid w:val="02721D8C"/>
    <w:rsid w:val="0281BD6D"/>
    <w:rsid w:val="028B4FB3"/>
    <w:rsid w:val="02AF2CB2"/>
    <w:rsid w:val="02B88CDF"/>
    <w:rsid w:val="02D713F1"/>
    <w:rsid w:val="02D9F90E"/>
    <w:rsid w:val="02E0C490"/>
    <w:rsid w:val="02EF95B0"/>
    <w:rsid w:val="02F92C0D"/>
    <w:rsid w:val="0312FE5E"/>
    <w:rsid w:val="03251AEB"/>
    <w:rsid w:val="033D5166"/>
    <w:rsid w:val="0342328C"/>
    <w:rsid w:val="0347E432"/>
    <w:rsid w:val="034A6421"/>
    <w:rsid w:val="035BA10F"/>
    <w:rsid w:val="03768645"/>
    <w:rsid w:val="03775E02"/>
    <w:rsid w:val="03899A00"/>
    <w:rsid w:val="038D7ED5"/>
    <w:rsid w:val="03956B54"/>
    <w:rsid w:val="039C8257"/>
    <w:rsid w:val="03BFF6BE"/>
    <w:rsid w:val="03D44F22"/>
    <w:rsid w:val="03D4F98F"/>
    <w:rsid w:val="03EEF958"/>
    <w:rsid w:val="03F6002A"/>
    <w:rsid w:val="041A0094"/>
    <w:rsid w:val="04332E5D"/>
    <w:rsid w:val="043DC8DF"/>
    <w:rsid w:val="043FD23B"/>
    <w:rsid w:val="0441A324"/>
    <w:rsid w:val="044661D9"/>
    <w:rsid w:val="04498611"/>
    <w:rsid w:val="04551ACE"/>
    <w:rsid w:val="0457CC49"/>
    <w:rsid w:val="0479080C"/>
    <w:rsid w:val="047E6390"/>
    <w:rsid w:val="0483B2F1"/>
    <w:rsid w:val="0487810E"/>
    <w:rsid w:val="04937DAC"/>
    <w:rsid w:val="0498BD51"/>
    <w:rsid w:val="04A12051"/>
    <w:rsid w:val="04A38F51"/>
    <w:rsid w:val="04A47B67"/>
    <w:rsid w:val="04B815C1"/>
    <w:rsid w:val="04B8BAAE"/>
    <w:rsid w:val="04CD30EC"/>
    <w:rsid w:val="04CE584C"/>
    <w:rsid w:val="04D351DD"/>
    <w:rsid w:val="04F0AB09"/>
    <w:rsid w:val="04FCBFF8"/>
    <w:rsid w:val="0519464A"/>
    <w:rsid w:val="0523C4D2"/>
    <w:rsid w:val="053F66BC"/>
    <w:rsid w:val="057E53C2"/>
    <w:rsid w:val="058A253F"/>
    <w:rsid w:val="058BEEBA"/>
    <w:rsid w:val="0595CB9A"/>
    <w:rsid w:val="05976850"/>
    <w:rsid w:val="05B41433"/>
    <w:rsid w:val="05BC079B"/>
    <w:rsid w:val="05CDA14E"/>
    <w:rsid w:val="05D2CACB"/>
    <w:rsid w:val="05E1083A"/>
    <w:rsid w:val="05F2052A"/>
    <w:rsid w:val="05F73BFC"/>
    <w:rsid w:val="06050A47"/>
    <w:rsid w:val="060A7280"/>
    <w:rsid w:val="060B8CB0"/>
    <w:rsid w:val="0611B1E3"/>
    <w:rsid w:val="06249D50"/>
    <w:rsid w:val="062B1413"/>
    <w:rsid w:val="06313898"/>
    <w:rsid w:val="0639C070"/>
    <w:rsid w:val="063D23B4"/>
    <w:rsid w:val="063F6B55"/>
    <w:rsid w:val="064CA3A3"/>
    <w:rsid w:val="06762969"/>
    <w:rsid w:val="067C5974"/>
    <w:rsid w:val="068387A7"/>
    <w:rsid w:val="06990D66"/>
    <w:rsid w:val="06A30D74"/>
    <w:rsid w:val="06A87CE9"/>
    <w:rsid w:val="06B45F87"/>
    <w:rsid w:val="06C453CC"/>
    <w:rsid w:val="06CC41D5"/>
    <w:rsid w:val="06DB1AF0"/>
    <w:rsid w:val="06F012AC"/>
    <w:rsid w:val="06FED3E5"/>
    <w:rsid w:val="070AFFC8"/>
    <w:rsid w:val="072AF77C"/>
    <w:rsid w:val="0732E27F"/>
    <w:rsid w:val="07357BD2"/>
    <w:rsid w:val="075A6735"/>
    <w:rsid w:val="075C742D"/>
    <w:rsid w:val="0760D9D0"/>
    <w:rsid w:val="0765DB23"/>
    <w:rsid w:val="0778B724"/>
    <w:rsid w:val="0787F2E7"/>
    <w:rsid w:val="07954A22"/>
    <w:rsid w:val="07AE3CBE"/>
    <w:rsid w:val="07AEA4C5"/>
    <w:rsid w:val="07AFB20B"/>
    <w:rsid w:val="07B89F18"/>
    <w:rsid w:val="07D02A8F"/>
    <w:rsid w:val="07DD950C"/>
    <w:rsid w:val="07F222A9"/>
    <w:rsid w:val="07F9368F"/>
    <w:rsid w:val="08035D36"/>
    <w:rsid w:val="081A7356"/>
    <w:rsid w:val="081E54F7"/>
    <w:rsid w:val="081F058C"/>
    <w:rsid w:val="0824FF9F"/>
    <w:rsid w:val="08385E47"/>
    <w:rsid w:val="084A2F0D"/>
    <w:rsid w:val="0855A8CC"/>
    <w:rsid w:val="085607D6"/>
    <w:rsid w:val="08674700"/>
    <w:rsid w:val="0885D85A"/>
    <w:rsid w:val="0889C79A"/>
    <w:rsid w:val="08919DB0"/>
    <w:rsid w:val="0894C59D"/>
    <w:rsid w:val="089F5E1D"/>
    <w:rsid w:val="08AD341E"/>
    <w:rsid w:val="08AEEA27"/>
    <w:rsid w:val="08BCD3B4"/>
    <w:rsid w:val="08C300F2"/>
    <w:rsid w:val="08D3F900"/>
    <w:rsid w:val="08E4F6CC"/>
    <w:rsid w:val="08EAF993"/>
    <w:rsid w:val="08EB1E93"/>
    <w:rsid w:val="091CBEF8"/>
    <w:rsid w:val="092009EA"/>
    <w:rsid w:val="092490F8"/>
    <w:rsid w:val="0928EDF9"/>
    <w:rsid w:val="093B4EB6"/>
    <w:rsid w:val="094D1636"/>
    <w:rsid w:val="095E2722"/>
    <w:rsid w:val="09734B1C"/>
    <w:rsid w:val="0998AB8D"/>
    <w:rsid w:val="09A1F54F"/>
    <w:rsid w:val="09BB6B9C"/>
    <w:rsid w:val="09C2CDCF"/>
    <w:rsid w:val="09D33EE6"/>
    <w:rsid w:val="09D4CF55"/>
    <w:rsid w:val="09D964FD"/>
    <w:rsid w:val="09F2CF0A"/>
    <w:rsid w:val="09F2DB14"/>
    <w:rsid w:val="09F5565D"/>
    <w:rsid w:val="0A18D505"/>
    <w:rsid w:val="0A412B2C"/>
    <w:rsid w:val="0A4CA515"/>
    <w:rsid w:val="0A51249E"/>
    <w:rsid w:val="0A658C60"/>
    <w:rsid w:val="0A9444CA"/>
    <w:rsid w:val="0A97EA04"/>
    <w:rsid w:val="0A9EB595"/>
    <w:rsid w:val="0AAB1449"/>
    <w:rsid w:val="0AB74A8D"/>
    <w:rsid w:val="0AC3F653"/>
    <w:rsid w:val="0AF12304"/>
    <w:rsid w:val="0AFD43B6"/>
    <w:rsid w:val="0B068452"/>
    <w:rsid w:val="0B0B5D19"/>
    <w:rsid w:val="0B10CFEE"/>
    <w:rsid w:val="0B1B4D50"/>
    <w:rsid w:val="0B1FAC98"/>
    <w:rsid w:val="0B2DC6A7"/>
    <w:rsid w:val="0B3C9B34"/>
    <w:rsid w:val="0B3FBCBB"/>
    <w:rsid w:val="0B728519"/>
    <w:rsid w:val="0B87ADDE"/>
    <w:rsid w:val="0B94F86C"/>
    <w:rsid w:val="0B9E43AB"/>
    <w:rsid w:val="0BA262C0"/>
    <w:rsid w:val="0BAFF850"/>
    <w:rsid w:val="0BE55B18"/>
    <w:rsid w:val="0BF89159"/>
    <w:rsid w:val="0BF8BB32"/>
    <w:rsid w:val="0C135DCA"/>
    <w:rsid w:val="0C2922BF"/>
    <w:rsid w:val="0C3087CE"/>
    <w:rsid w:val="0C45589E"/>
    <w:rsid w:val="0C5158DE"/>
    <w:rsid w:val="0C59FE65"/>
    <w:rsid w:val="0C69B770"/>
    <w:rsid w:val="0C6A0C61"/>
    <w:rsid w:val="0C6E6126"/>
    <w:rsid w:val="0C7340DE"/>
    <w:rsid w:val="0C8C7626"/>
    <w:rsid w:val="0C8E2D00"/>
    <w:rsid w:val="0CA1E337"/>
    <w:rsid w:val="0CA3E37B"/>
    <w:rsid w:val="0CA51C44"/>
    <w:rsid w:val="0CC999DD"/>
    <w:rsid w:val="0CE1A764"/>
    <w:rsid w:val="0CF92197"/>
    <w:rsid w:val="0CFFEB38"/>
    <w:rsid w:val="0D02C697"/>
    <w:rsid w:val="0D05BE4E"/>
    <w:rsid w:val="0D069D4F"/>
    <w:rsid w:val="0D0E1F51"/>
    <w:rsid w:val="0D19942A"/>
    <w:rsid w:val="0D273BE9"/>
    <w:rsid w:val="0D313982"/>
    <w:rsid w:val="0D330679"/>
    <w:rsid w:val="0D353B17"/>
    <w:rsid w:val="0D361D81"/>
    <w:rsid w:val="0D3F2E71"/>
    <w:rsid w:val="0D45142A"/>
    <w:rsid w:val="0D4E4C3C"/>
    <w:rsid w:val="0D4E7835"/>
    <w:rsid w:val="0D51992D"/>
    <w:rsid w:val="0D56B654"/>
    <w:rsid w:val="0D574557"/>
    <w:rsid w:val="0D7CEBFF"/>
    <w:rsid w:val="0D92CE7D"/>
    <w:rsid w:val="0D9DDEB0"/>
    <w:rsid w:val="0D9F515D"/>
    <w:rsid w:val="0DBE354D"/>
    <w:rsid w:val="0DC97727"/>
    <w:rsid w:val="0DD9D960"/>
    <w:rsid w:val="0DEC7E4C"/>
    <w:rsid w:val="0DF27605"/>
    <w:rsid w:val="0DF4167A"/>
    <w:rsid w:val="0E0E2391"/>
    <w:rsid w:val="0E241C22"/>
    <w:rsid w:val="0E2C7581"/>
    <w:rsid w:val="0E30F999"/>
    <w:rsid w:val="0E3AA00C"/>
    <w:rsid w:val="0E46711E"/>
    <w:rsid w:val="0E49E12F"/>
    <w:rsid w:val="0E54C725"/>
    <w:rsid w:val="0E67486E"/>
    <w:rsid w:val="0E68392F"/>
    <w:rsid w:val="0E84FA0C"/>
    <w:rsid w:val="0E90A5BC"/>
    <w:rsid w:val="0E93730C"/>
    <w:rsid w:val="0E9F297B"/>
    <w:rsid w:val="0EA8DC12"/>
    <w:rsid w:val="0ECD3ECF"/>
    <w:rsid w:val="0EE5DAC6"/>
    <w:rsid w:val="0EEA6002"/>
    <w:rsid w:val="0EEAA736"/>
    <w:rsid w:val="0F08B493"/>
    <w:rsid w:val="0F15B8CC"/>
    <w:rsid w:val="0F17FD51"/>
    <w:rsid w:val="0F18F3EE"/>
    <w:rsid w:val="0F1D3D63"/>
    <w:rsid w:val="0F35B025"/>
    <w:rsid w:val="0F36ADFC"/>
    <w:rsid w:val="0F61D588"/>
    <w:rsid w:val="0F75A0BB"/>
    <w:rsid w:val="0F7F6B63"/>
    <w:rsid w:val="0F985778"/>
    <w:rsid w:val="0FC2D4CE"/>
    <w:rsid w:val="0FDC85AE"/>
    <w:rsid w:val="0FDE1ACF"/>
    <w:rsid w:val="0FE08063"/>
    <w:rsid w:val="0FE287AB"/>
    <w:rsid w:val="0FE6DD44"/>
    <w:rsid w:val="100C0835"/>
    <w:rsid w:val="1015813C"/>
    <w:rsid w:val="101690AE"/>
    <w:rsid w:val="10189D84"/>
    <w:rsid w:val="1024B03C"/>
    <w:rsid w:val="1030E8FA"/>
    <w:rsid w:val="10320CC4"/>
    <w:rsid w:val="1047625E"/>
    <w:rsid w:val="10543A00"/>
    <w:rsid w:val="10639195"/>
    <w:rsid w:val="10897C37"/>
    <w:rsid w:val="10AB20B6"/>
    <w:rsid w:val="10AC817A"/>
    <w:rsid w:val="10B96788"/>
    <w:rsid w:val="10BB2F50"/>
    <w:rsid w:val="10C4D806"/>
    <w:rsid w:val="10D4C3EC"/>
    <w:rsid w:val="10DFB38D"/>
    <w:rsid w:val="10F8CFE6"/>
    <w:rsid w:val="1110B79D"/>
    <w:rsid w:val="111D4564"/>
    <w:rsid w:val="111DE1AE"/>
    <w:rsid w:val="1136C32A"/>
    <w:rsid w:val="11376B30"/>
    <w:rsid w:val="11681014"/>
    <w:rsid w:val="116B2B87"/>
    <w:rsid w:val="117452F7"/>
    <w:rsid w:val="11781F8A"/>
    <w:rsid w:val="117F7EB9"/>
    <w:rsid w:val="11825FD0"/>
    <w:rsid w:val="1183E970"/>
    <w:rsid w:val="1184A851"/>
    <w:rsid w:val="118EDC41"/>
    <w:rsid w:val="11947B2F"/>
    <w:rsid w:val="11A478FF"/>
    <w:rsid w:val="11AE924A"/>
    <w:rsid w:val="11B2A66E"/>
    <w:rsid w:val="11B3D210"/>
    <w:rsid w:val="11B87804"/>
    <w:rsid w:val="11BC089B"/>
    <w:rsid w:val="11C55204"/>
    <w:rsid w:val="11C74A7D"/>
    <w:rsid w:val="11CC483A"/>
    <w:rsid w:val="11D57347"/>
    <w:rsid w:val="11ED5EBD"/>
    <w:rsid w:val="11F13E9B"/>
    <w:rsid w:val="12390EAB"/>
    <w:rsid w:val="123A91C2"/>
    <w:rsid w:val="125EA7A9"/>
    <w:rsid w:val="12604C92"/>
    <w:rsid w:val="1263137E"/>
    <w:rsid w:val="126C8F8F"/>
    <w:rsid w:val="128005FC"/>
    <w:rsid w:val="128419B5"/>
    <w:rsid w:val="129AEBD5"/>
    <w:rsid w:val="12ABCCD5"/>
    <w:rsid w:val="12AC17F3"/>
    <w:rsid w:val="12B75970"/>
    <w:rsid w:val="12E10C02"/>
    <w:rsid w:val="12EFAEED"/>
    <w:rsid w:val="1303D1B4"/>
    <w:rsid w:val="13083A36"/>
    <w:rsid w:val="13175EC8"/>
    <w:rsid w:val="1327E6A7"/>
    <w:rsid w:val="133C6DD9"/>
    <w:rsid w:val="134C7E61"/>
    <w:rsid w:val="1353571A"/>
    <w:rsid w:val="13793149"/>
    <w:rsid w:val="137B0157"/>
    <w:rsid w:val="13819FCE"/>
    <w:rsid w:val="1397B72F"/>
    <w:rsid w:val="139E3873"/>
    <w:rsid w:val="13A32ADC"/>
    <w:rsid w:val="13AB6A24"/>
    <w:rsid w:val="13C7E452"/>
    <w:rsid w:val="13CCB88A"/>
    <w:rsid w:val="13CCFE21"/>
    <w:rsid w:val="13D7D25A"/>
    <w:rsid w:val="13ED83A2"/>
    <w:rsid w:val="140321E9"/>
    <w:rsid w:val="141BAA7F"/>
    <w:rsid w:val="142CAB35"/>
    <w:rsid w:val="14572789"/>
    <w:rsid w:val="145C3D6E"/>
    <w:rsid w:val="145C65D6"/>
    <w:rsid w:val="146C9875"/>
    <w:rsid w:val="146D467E"/>
    <w:rsid w:val="1478F3B2"/>
    <w:rsid w:val="1481629C"/>
    <w:rsid w:val="14924EE7"/>
    <w:rsid w:val="14952EEC"/>
    <w:rsid w:val="149D5FAA"/>
    <w:rsid w:val="14A0C2A5"/>
    <w:rsid w:val="14B384F8"/>
    <w:rsid w:val="14B6647A"/>
    <w:rsid w:val="14C398B2"/>
    <w:rsid w:val="14C5F0BE"/>
    <w:rsid w:val="14CFA1A7"/>
    <w:rsid w:val="14D5ED16"/>
    <w:rsid w:val="151303E3"/>
    <w:rsid w:val="151B4546"/>
    <w:rsid w:val="152857FF"/>
    <w:rsid w:val="153CA836"/>
    <w:rsid w:val="15466F00"/>
    <w:rsid w:val="156234E4"/>
    <w:rsid w:val="156D0D69"/>
    <w:rsid w:val="1573CDA6"/>
    <w:rsid w:val="157877D1"/>
    <w:rsid w:val="158A87F1"/>
    <w:rsid w:val="15B1AAC6"/>
    <w:rsid w:val="15B808FD"/>
    <w:rsid w:val="15B91E90"/>
    <w:rsid w:val="15C32828"/>
    <w:rsid w:val="15DD3E2E"/>
    <w:rsid w:val="15E57B76"/>
    <w:rsid w:val="15E5E20E"/>
    <w:rsid w:val="15E6BE18"/>
    <w:rsid w:val="15F6E35D"/>
    <w:rsid w:val="160EDF16"/>
    <w:rsid w:val="162220CF"/>
    <w:rsid w:val="1626574E"/>
    <w:rsid w:val="16327C96"/>
    <w:rsid w:val="16373E7C"/>
    <w:rsid w:val="16446299"/>
    <w:rsid w:val="165598C5"/>
    <w:rsid w:val="1663607D"/>
    <w:rsid w:val="16753278"/>
    <w:rsid w:val="1694ABBC"/>
    <w:rsid w:val="1699629C"/>
    <w:rsid w:val="1699FE79"/>
    <w:rsid w:val="169E58D2"/>
    <w:rsid w:val="16AADEA8"/>
    <w:rsid w:val="16B7420C"/>
    <w:rsid w:val="16C09FE6"/>
    <w:rsid w:val="16D529E7"/>
    <w:rsid w:val="16E0D7EF"/>
    <w:rsid w:val="16E29C57"/>
    <w:rsid w:val="16E5897B"/>
    <w:rsid w:val="16E5CF06"/>
    <w:rsid w:val="16E99579"/>
    <w:rsid w:val="16EC0DB8"/>
    <w:rsid w:val="16EF3872"/>
    <w:rsid w:val="16F0979A"/>
    <w:rsid w:val="16F45385"/>
    <w:rsid w:val="16FC2CD4"/>
    <w:rsid w:val="17013E0C"/>
    <w:rsid w:val="170802EE"/>
    <w:rsid w:val="17110B6D"/>
    <w:rsid w:val="17167C73"/>
    <w:rsid w:val="1726D53D"/>
    <w:rsid w:val="172D7B07"/>
    <w:rsid w:val="1739CF16"/>
    <w:rsid w:val="1751DB20"/>
    <w:rsid w:val="175B15FF"/>
    <w:rsid w:val="17641007"/>
    <w:rsid w:val="176CC799"/>
    <w:rsid w:val="17913480"/>
    <w:rsid w:val="1792BEC2"/>
    <w:rsid w:val="179DA77C"/>
    <w:rsid w:val="17A0BABB"/>
    <w:rsid w:val="17AA8207"/>
    <w:rsid w:val="17B73FD5"/>
    <w:rsid w:val="17B806CF"/>
    <w:rsid w:val="17B969DD"/>
    <w:rsid w:val="17C0DFDE"/>
    <w:rsid w:val="17C21DC7"/>
    <w:rsid w:val="17C2F2B1"/>
    <w:rsid w:val="17C6E998"/>
    <w:rsid w:val="17DBCA72"/>
    <w:rsid w:val="17E107B4"/>
    <w:rsid w:val="17E65166"/>
    <w:rsid w:val="17F92683"/>
    <w:rsid w:val="17FAEF2F"/>
    <w:rsid w:val="1802212A"/>
    <w:rsid w:val="18081757"/>
    <w:rsid w:val="181011F0"/>
    <w:rsid w:val="1811E0FF"/>
    <w:rsid w:val="1818EA9D"/>
    <w:rsid w:val="1825B478"/>
    <w:rsid w:val="182FF1BC"/>
    <w:rsid w:val="18329D7A"/>
    <w:rsid w:val="1833A0B6"/>
    <w:rsid w:val="18363D71"/>
    <w:rsid w:val="1842F037"/>
    <w:rsid w:val="18484EBA"/>
    <w:rsid w:val="184C422D"/>
    <w:rsid w:val="184D3B63"/>
    <w:rsid w:val="185C43C0"/>
    <w:rsid w:val="186085C9"/>
    <w:rsid w:val="1893DD1A"/>
    <w:rsid w:val="18A619C6"/>
    <w:rsid w:val="18B5C44E"/>
    <w:rsid w:val="18B9748C"/>
    <w:rsid w:val="18D4667F"/>
    <w:rsid w:val="18DA5075"/>
    <w:rsid w:val="18EE6863"/>
    <w:rsid w:val="19138681"/>
    <w:rsid w:val="192AB1AE"/>
    <w:rsid w:val="196C6842"/>
    <w:rsid w:val="197A622B"/>
    <w:rsid w:val="197D3A0D"/>
    <w:rsid w:val="197D9529"/>
    <w:rsid w:val="19813012"/>
    <w:rsid w:val="1986EEAB"/>
    <w:rsid w:val="199018EF"/>
    <w:rsid w:val="1994A5EF"/>
    <w:rsid w:val="1996130B"/>
    <w:rsid w:val="19A9D873"/>
    <w:rsid w:val="19F8B035"/>
    <w:rsid w:val="1A00FDFB"/>
    <w:rsid w:val="1A10E6BB"/>
    <w:rsid w:val="1A278063"/>
    <w:rsid w:val="1A298A42"/>
    <w:rsid w:val="1A3C28C7"/>
    <w:rsid w:val="1A3C6148"/>
    <w:rsid w:val="1A4AE892"/>
    <w:rsid w:val="1A54761B"/>
    <w:rsid w:val="1A6D29E1"/>
    <w:rsid w:val="1A7C2AD6"/>
    <w:rsid w:val="1A844B85"/>
    <w:rsid w:val="1A8654D4"/>
    <w:rsid w:val="1A8881A9"/>
    <w:rsid w:val="1A902D02"/>
    <w:rsid w:val="1AB1BB40"/>
    <w:rsid w:val="1AB63E18"/>
    <w:rsid w:val="1ABD93B8"/>
    <w:rsid w:val="1AC8A8E1"/>
    <w:rsid w:val="1ACEB9BC"/>
    <w:rsid w:val="1AD2729D"/>
    <w:rsid w:val="1AD78A22"/>
    <w:rsid w:val="1AE5372C"/>
    <w:rsid w:val="1B2A73B0"/>
    <w:rsid w:val="1B37C7E1"/>
    <w:rsid w:val="1B443CB3"/>
    <w:rsid w:val="1B4D5B28"/>
    <w:rsid w:val="1B5933E7"/>
    <w:rsid w:val="1B61565D"/>
    <w:rsid w:val="1B679E34"/>
    <w:rsid w:val="1B768387"/>
    <w:rsid w:val="1B81681B"/>
    <w:rsid w:val="1BAA0442"/>
    <w:rsid w:val="1BAA27CD"/>
    <w:rsid w:val="1BAD2E04"/>
    <w:rsid w:val="1BCD2E6D"/>
    <w:rsid w:val="1BD9183B"/>
    <w:rsid w:val="1BDD76E5"/>
    <w:rsid w:val="1BF1AF9B"/>
    <w:rsid w:val="1BF440BE"/>
    <w:rsid w:val="1C19AC70"/>
    <w:rsid w:val="1C1B24CF"/>
    <w:rsid w:val="1C1D0585"/>
    <w:rsid w:val="1C254906"/>
    <w:rsid w:val="1C27472E"/>
    <w:rsid w:val="1C2CA54F"/>
    <w:rsid w:val="1C3E7666"/>
    <w:rsid w:val="1C5B68A1"/>
    <w:rsid w:val="1C6AB6C5"/>
    <w:rsid w:val="1C7016B9"/>
    <w:rsid w:val="1C7303C8"/>
    <w:rsid w:val="1C76BCEF"/>
    <w:rsid w:val="1C7F57E4"/>
    <w:rsid w:val="1C8C1557"/>
    <w:rsid w:val="1C9F3B38"/>
    <w:rsid w:val="1CAEE0CD"/>
    <w:rsid w:val="1CB2032D"/>
    <w:rsid w:val="1CB28658"/>
    <w:rsid w:val="1CB2BFFD"/>
    <w:rsid w:val="1CBBEA3E"/>
    <w:rsid w:val="1CDFE849"/>
    <w:rsid w:val="1CE459C4"/>
    <w:rsid w:val="1D03534C"/>
    <w:rsid w:val="1D126F4A"/>
    <w:rsid w:val="1D1E3BE5"/>
    <w:rsid w:val="1D213D66"/>
    <w:rsid w:val="1D3538D3"/>
    <w:rsid w:val="1D3E8315"/>
    <w:rsid w:val="1D435C5E"/>
    <w:rsid w:val="1D6C6D88"/>
    <w:rsid w:val="1D73B3C3"/>
    <w:rsid w:val="1D933588"/>
    <w:rsid w:val="1D9A29BA"/>
    <w:rsid w:val="1DCA5F17"/>
    <w:rsid w:val="1DCD7B1B"/>
    <w:rsid w:val="1DE7AC1F"/>
    <w:rsid w:val="1DEB19DA"/>
    <w:rsid w:val="1E03E444"/>
    <w:rsid w:val="1E0F1ED0"/>
    <w:rsid w:val="1E13B5BF"/>
    <w:rsid w:val="1E2D2725"/>
    <w:rsid w:val="1E3EFC13"/>
    <w:rsid w:val="1E4B425E"/>
    <w:rsid w:val="1E700CE9"/>
    <w:rsid w:val="1E95A1B7"/>
    <w:rsid w:val="1EA016CE"/>
    <w:rsid w:val="1EC6B705"/>
    <w:rsid w:val="1EC93BF6"/>
    <w:rsid w:val="1ED5423D"/>
    <w:rsid w:val="1EE4E80F"/>
    <w:rsid w:val="1EF59B31"/>
    <w:rsid w:val="1EFD6D42"/>
    <w:rsid w:val="1EFEE668"/>
    <w:rsid w:val="1F0DAB3F"/>
    <w:rsid w:val="1F14B3FA"/>
    <w:rsid w:val="1F186FB3"/>
    <w:rsid w:val="1F260DB1"/>
    <w:rsid w:val="1F2B131F"/>
    <w:rsid w:val="1F3906A3"/>
    <w:rsid w:val="1F3AC57A"/>
    <w:rsid w:val="1F45D05C"/>
    <w:rsid w:val="1F477C44"/>
    <w:rsid w:val="1F56B516"/>
    <w:rsid w:val="1F6314D9"/>
    <w:rsid w:val="1F6403DA"/>
    <w:rsid w:val="1F69D4B5"/>
    <w:rsid w:val="1FA1A85E"/>
    <w:rsid w:val="1FB86A98"/>
    <w:rsid w:val="1FBF4CD4"/>
    <w:rsid w:val="1FC226E7"/>
    <w:rsid w:val="1FC28645"/>
    <w:rsid w:val="1FCA4D95"/>
    <w:rsid w:val="1FDBEAC4"/>
    <w:rsid w:val="1FE75997"/>
    <w:rsid w:val="1FEC9B33"/>
    <w:rsid w:val="1FF14019"/>
    <w:rsid w:val="1FF4B698"/>
    <w:rsid w:val="201BAE58"/>
    <w:rsid w:val="2023BC7A"/>
    <w:rsid w:val="2029940D"/>
    <w:rsid w:val="202D3159"/>
    <w:rsid w:val="203CA990"/>
    <w:rsid w:val="204AD2D3"/>
    <w:rsid w:val="20804A21"/>
    <w:rsid w:val="2093007B"/>
    <w:rsid w:val="20A3B725"/>
    <w:rsid w:val="20A4ECA0"/>
    <w:rsid w:val="20AF43C6"/>
    <w:rsid w:val="20B3DB46"/>
    <w:rsid w:val="20B6A50B"/>
    <w:rsid w:val="20DD413F"/>
    <w:rsid w:val="21089FFB"/>
    <w:rsid w:val="2113C788"/>
    <w:rsid w:val="211B5721"/>
    <w:rsid w:val="213F687F"/>
    <w:rsid w:val="213F709B"/>
    <w:rsid w:val="21465579"/>
    <w:rsid w:val="2156FFB3"/>
    <w:rsid w:val="215B771A"/>
    <w:rsid w:val="216C5EAA"/>
    <w:rsid w:val="217BF7DF"/>
    <w:rsid w:val="217D4828"/>
    <w:rsid w:val="21831F3F"/>
    <w:rsid w:val="218E239F"/>
    <w:rsid w:val="21A74549"/>
    <w:rsid w:val="21B8F9E7"/>
    <w:rsid w:val="21BAA215"/>
    <w:rsid w:val="21BD68C9"/>
    <w:rsid w:val="21C467CA"/>
    <w:rsid w:val="21CC9108"/>
    <w:rsid w:val="21E43EFE"/>
    <w:rsid w:val="21E6D72F"/>
    <w:rsid w:val="21E73FAA"/>
    <w:rsid w:val="21EFD363"/>
    <w:rsid w:val="21F9CA3A"/>
    <w:rsid w:val="220E6CEB"/>
    <w:rsid w:val="2222DCDC"/>
    <w:rsid w:val="2226FAEF"/>
    <w:rsid w:val="2239EFD3"/>
    <w:rsid w:val="22475472"/>
    <w:rsid w:val="224F4FC3"/>
    <w:rsid w:val="225460A7"/>
    <w:rsid w:val="22592C85"/>
    <w:rsid w:val="2259B58F"/>
    <w:rsid w:val="225F7C21"/>
    <w:rsid w:val="226278E9"/>
    <w:rsid w:val="2275B0C1"/>
    <w:rsid w:val="227782C7"/>
    <w:rsid w:val="227B001F"/>
    <w:rsid w:val="227CDE30"/>
    <w:rsid w:val="2286DC35"/>
    <w:rsid w:val="228E4545"/>
    <w:rsid w:val="229C4917"/>
    <w:rsid w:val="22B688C2"/>
    <w:rsid w:val="22BAF13D"/>
    <w:rsid w:val="22C8A512"/>
    <w:rsid w:val="22D1B0D6"/>
    <w:rsid w:val="22FE0C70"/>
    <w:rsid w:val="233405D2"/>
    <w:rsid w:val="23347844"/>
    <w:rsid w:val="233C5295"/>
    <w:rsid w:val="2340CC2F"/>
    <w:rsid w:val="234BCF90"/>
    <w:rsid w:val="234C6AD2"/>
    <w:rsid w:val="235762CD"/>
    <w:rsid w:val="23698A2F"/>
    <w:rsid w:val="236CE102"/>
    <w:rsid w:val="2378C1A9"/>
    <w:rsid w:val="237E1B03"/>
    <w:rsid w:val="2388E6BF"/>
    <w:rsid w:val="239EB2FD"/>
    <w:rsid w:val="23B94472"/>
    <w:rsid w:val="23BB6544"/>
    <w:rsid w:val="23C4BB57"/>
    <w:rsid w:val="23C7CE7E"/>
    <w:rsid w:val="23CBE62F"/>
    <w:rsid w:val="23D14B6C"/>
    <w:rsid w:val="23D41C7D"/>
    <w:rsid w:val="23D9FA08"/>
    <w:rsid w:val="23DED372"/>
    <w:rsid w:val="23E02E6D"/>
    <w:rsid w:val="23E79C66"/>
    <w:rsid w:val="24026DE4"/>
    <w:rsid w:val="242AB3A3"/>
    <w:rsid w:val="242C1296"/>
    <w:rsid w:val="2431AAEF"/>
    <w:rsid w:val="245CC89C"/>
    <w:rsid w:val="24636E6F"/>
    <w:rsid w:val="24664823"/>
    <w:rsid w:val="246E8D5C"/>
    <w:rsid w:val="2483009F"/>
    <w:rsid w:val="249A2667"/>
    <w:rsid w:val="24B0EADD"/>
    <w:rsid w:val="24B45F44"/>
    <w:rsid w:val="24BDFF81"/>
    <w:rsid w:val="24DABB4B"/>
    <w:rsid w:val="24DD8A99"/>
    <w:rsid w:val="24F53884"/>
    <w:rsid w:val="25042B9F"/>
    <w:rsid w:val="251944F8"/>
    <w:rsid w:val="252AE3C5"/>
    <w:rsid w:val="25330352"/>
    <w:rsid w:val="25357042"/>
    <w:rsid w:val="25360915"/>
    <w:rsid w:val="2541C2F1"/>
    <w:rsid w:val="2544E2D0"/>
    <w:rsid w:val="25455B0A"/>
    <w:rsid w:val="25624EE5"/>
    <w:rsid w:val="25645DDA"/>
    <w:rsid w:val="2575FBA1"/>
    <w:rsid w:val="2579C981"/>
    <w:rsid w:val="259390D7"/>
    <w:rsid w:val="25A1D44E"/>
    <w:rsid w:val="25B0220A"/>
    <w:rsid w:val="25B74879"/>
    <w:rsid w:val="25BD5649"/>
    <w:rsid w:val="25C75CEC"/>
    <w:rsid w:val="25C7D337"/>
    <w:rsid w:val="25D18445"/>
    <w:rsid w:val="25E8A48F"/>
    <w:rsid w:val="25EAD4AF"/>
    <w:rsid w:val="25F7518C"/>
    <w:rsid w:val="261A62C6"/>
    <w:rsid w:val="263EE33D"/>
    <w:rsid w:val="2645F4E1"/>
    <w:rsid w:val="2647D58B"/>
    <w:rsid w:val="2668BFDF"/>
    <w:rsid w:val="266A720C"/>
    <w:rsid w:val="26B170B2"/>
    <w:rsid w:val="26C5C474"/>
    <w:rsid w:val="26D1112C"/>
    <w:rsid w:val="26DAFA78"/>
    <w:rsid w:val="26E047FF"/>
    <w:rsid w:val="26E7F8ED"/>
    <w:rsid w:val="26FBA052"/>
    <w:rsid w:val="27499490"/>
    <w:rsid w:val="2766A434"/>
    <w:rsid w:val="276B0625"/>
    <w:rsid w:val="277A0952"/>
    <w:rsid w:val="278E605D"/>
    <w:rsid w:val="279526D3"/>
    <w:rsid w:val="27A1ADB4"/>
    <w:rsid w:val="27A79D36"/>
    <w:rsid w:val="27B28B26"/>
    <w:rsid w:val="27C95F98"/>
    <w:rsid w:val="27D0AE8B"/>
    <w:rsid w:val="27DE0FCC"/>
    <w:rsid w:val="27E02EDD"/>
    <w:rsid w:val="27F51841"/>
    <w:rsid w:val="27F7C6F1"/>
    <w:rsid w:val="27FCBC6C"/>
    <w:rsid w:val="28158506"/>
    <w:rsid w:val="281966EC"/>
    <w:rsid w:val="2825D252"/>
    <w:rsid w:val="284569BE"/>
    <w:rsid w:val="284E8B30"/>
    <w:rsid w:val="284F8C1C"/>
    <w:rsid w:val="285BC7E1"/>
    <w:rsid w:val="285D806D"/>
    <w:rsid w:val="289B3320"/>
    <w:rsid w:val="289C1149"/>
    <w:rsid w:val="28ACB075"/>
    <w:rsid w:val="28B8E7FB"/>
    <w:rsid w:val="28BDCEE4"/>
    <w:rsid w:val="28C2A8AD"/>
    <w:rsid w:val="28D271ED"/>
    <w:rsid w:val="28D3BC8C"/>
    <w:rsid w:val="28DAEB13"/>
    <w:rsid w:val="28DB7FCE"/>
    <w:rsid w:val="28DB9FDE"/>
    <w:rsid w:val="28EC41DC"/>
    <w:rsid w:val="28FB4F4C"/>
    <w:rsid w:val="28FD4C17"/>
    <w:rsid w:val="290DFD14"/>
    <w:rsid w:val="29144ABB"/>
    <w:rsid w:val="29282D74"/>
    <w:rsid w:val="292B5F1B"/>
    <w:rsid w:val="2930DB96"/>
    <w:rsid w:val="293C0CBC"/>
    <w:rsid w:val="293DBCF3"/>
    <w:rsid w:val="293FD5FD"/>
    <w:rsid w:val="2946A6A2"/>
    <w:rsid w:val="29499558"/>
    <w:rsid w:val="295CA693"/>
    <w:rsid w:val="2985D53B"/>
    <w:rsid w:val="2985DCA9"/>
    <w:rsid w:val="298CBDA5"/>
    <w:rsid w:val="29B2618B"/>
    <w:rsid w:val="29BA4AB4"/>
    <w:rsid w:val="29D2B050"/>
    <w:rsid w:val="29EDD3F5"/>
    <w:rsid w:val="29EF8FA2"/>
    <w:rsid w:val="2A00DD30"/>
    <w:rsid w:val="2A050B20"/>
    <w:rsid w:val="2A06E5F6"/>
    <w:rsid w:val="2A11F9CB"/>
    <w:rsid w:val="2A148CD6"/>
    <w:rsid w:val="2A16AD6E"/>
    <w:rsid w:val="2A2B8D3F"/>
    <w:rsid w:val="2A2E8F2A"/>
    <w:rsid w:val="2A2ED5A8"/>
    <w:rsid w:val="2A3E6F29"/>
    <w:rsid w:val="2A448957"/>
    <w:rsid w:val="2A485B16"/>
    <w:rsid w:val="2A4B1F1F"/>
    <w:rsid w:val="2A4C4B26"/>
    <w:rsid w:val="2A5006DC"/>
    <w:rsid w:val="2A511B27"/>
    <w:rsid w:val="2A53DFEF"/>
    <w:rsid w:val="2A5E120B"/>
    <w:rsid w:val="2A6675C3"/>
    <w:rsid w:val="2A77193F"/>
    <w:rsid w:val="2A944D10"/>
    <w:rsid w:val="2AAB226C"/>
    <w:rsid w:val="2AAD4C98"/>
    <w:rsid w:val="2ACC4308"/>
    <w:rsid w:val="2ADBB862"/>
    <w:rsid w:val="2AF16B1C"/>
    <w:rsid w:val="2AF6E1B2"/>
    <w:rsid w:val="2B0CD994"/>
    <w:rsid w:val="2B1E5C51"/>
    <w:rsid w:val="2B231707"/>
    <w:rsid w:val="2B40E1A8"/>
    <w:rsid w:val="2B4C8026"/>
    <w:rsid w:val="2B4FAC15"/>
    <w:rsid w:val="2B51780B"/>
    <w:rsid w:val="2B554DA9"/>
    <w:rsid w:val="2B616E36"/>
    <w:rsid w:val="2B7764B1"/>
    <w:rsid w:val="2B78D800"/>
    <w:rsid w:val="2BA70127"/>
    <w:rsid w:val="2BA7BD5C"/>
    <w:rsid w:val="2BAB39DE"/>
    <w:rsid w:val="2BD35D4D"/>
    <w:rsid w:val="2C036DCD"/>
    <w:rsid w:val="2C0A95AC"/>
    <w:rsid w:val="2C0EA444"/>
    <w:rsid w:val="2C2B2B65"/>
    <w:rsid w:val="2C2BB463"/>
    <w:rsid w:val="2C3EBACC"/>
    <w:rsid w:val="2C64D4C6"/>
    <w:rsid w:val="2C69CE53"/>
    <w:rsid w:val="2C6E6ACB"/>
    <w:rsid w:val="2C7D5774"/>
    <w:rsid w:val="2CA8AAB7"/>
    <w:rsid w:val="2CAA923E"/>
    <w:rsid w:val="2CB317CF"/>
    <w:rsid w:val="2CE761E6"/>
    <w:rsid w:val="2D00B90A"/>
    <w:rsid w:val="2D16F83D"/>
    <w:rsid w:val="2D418023"/>
    <w:rsid w:val="2D4455D7"/>
    <w:rsid w:val="2D4A7E4D"/>
    <w:rsid w:val="2D4D0B83"/>
    <w:rsid w:val="2D67E1F7"/>
    <w:rsid w:val="2D67E2EB"/>
    <w:rsid w:val="2D696480"/>
    <w:rsid w:val="2D7522FF"/>
    <w:rsid w:val="2D772DBD"/>
    <w:rsid w:val="2D784111"/>
    <w:rsid w:val="2D796888"/>
    <w:rsid w:val="2D7E07E6"/>
    <w:rsid w:val="2D7E3AAB"/>
    <w:rsid w:val="2D8E5756"/>
    <w:rsid w:val="2D92531A"/>
    <w:rsid w:val="2D988A8C"/>
    <w:rsid w:val="2D9A2BA7"/>
    <w:rsid w:val="2DBC84FB"/>
    <w:rsid w:val="2DD1116E"/>
    <w:rsid w:val="2DE7B5E7"/>
    <w:rsid w:val="2DED049D"/>
    <w:rsid w:val="2E0620BB"/>
    <w:rsid w:val="2E08EEA8"/>
    <w:rsid w:val="2E0C725F"/>
    <w:rsid w:val="2E16CB9C"/>
    <w:rsid w:val="2E185919"/>
    <w:rsid w:val="2E212240"/>
    <w:rsid w:val="2E2EC70E"/>
    <w:rsid w:val="2E2F421B"/>
    <w:rsid w:val="2E517285"/>
    <w:rsid w:val="2E551C3C"/>
    <w:rsid w:val="2E57F628"/>
    <w:rsid w:val="2E736427"/>
    <w:rsid w:val="2E779D2E"/>
    <w:rsid w:val="2E7840DA"/>
    <w:rsid w:val="2E7D091B"/>
    <w:rsid w:val="2E7D715A"/>
    <w:rsid w:val="2E80FD37"/>
    <w:rsid w:val="2E8130AB"/>
    <w:rsid w:val="2E8C5F3B"/>
    <w:rsid w:val="2E8C952A"/>
    <w:rsid w:val="2E982341"/>
    <w:rsid w:val="2E985ED4"/>
    <w:rsid w:val="2EA5F6ED"/>
    <w:rsid w:val="2EAAF4ED"/>
    <w:rsid w:val="2EED93B5"/>
    <w:rsid w:val="2F076C5F"/>
    <w:rsid w:val="2F09959C"/>
    <w:rsid w:val="2F173A91"/>
    <w:rsid w:val="2F3DF3F1"/>
    <w:rsid w:val="2F516AE0"/>
    <w:rsid w:val="2F53F435"/>
    <w:rsid w:val="2F56B2C0"/>
    <w:rsid w:val="2F591975"/>
    <w:rsid w:val="2F6ED5F4"/>
    <w:rsid w:val="2F8ECD01"/>
    <w:rsid w:val="2FAFBB9F"/>
    <w:rsid w:val="2FB8A16B"/>
    <w:rsid w:val="2FC2AD54"/>
    <w:rsid w:val="2FDD9A75"/>
    <w:rsid w:val="2FE013A5"/>
    <w:rsid w:val="2FEE88D0"/>
    <w:rsid w:val="2FF333DD"/>
    <w:rsid w:val="2FFAC765"/>
    <w:rsid w:val="30076D90"/>
    <w:rsid w:val="3008FB56"/>
    <w:rsid w:val="3011C0FC"/>
    <w:rsid w:val="301F33DC"/>
    <w:rsid w:val="3044C673"/>
    <w:rsid w:val="3056E8D9"/>
    <w:rsid w:val="305D01C9"/>
    <w:rsid w:val="3069C42B"/>
    <w:rsid w:val="306B6747"/>
    <w:rsid w:val="30785A17"/>
    <w:rsid w:val="307F010D"/>
    <w:rsid w:val="3082A1D9"/>
    <w:rsid w:val="309AB3B5"/>
    <w:rsid w:val="309C060A"/>
    <w:rsid w:val="30A4C680"/>
    <w:rsid w:val="30B4C1F8"/>
    <w:rsid w:val="30B858A6"/>
    <w:rsid w:val="30D6FDAD"/>
    <w:rsid w:val="30ED7765"/>
    <w:rsid w:val="30F53280"/>
    <w:rsid w:val="30FDA1CF"/>
    <w:rsid w:val="3109219B"/>
    <w:rsid w:val="310D7112"/>
    <w:rsid w:val="3118386F"/>
    <w:rsid w:val="3123565A"/>
    <w:rsid w:val="3128A387"/>
    <w:rsid w:val="312940D4"/>
    <w:rsid w:val="312FA847"/>
    <w:rsid w:val="31315A8A"/>
    <w:rsid w:val="31336434"/>
    <w:rsid w:val="314D182A"/>
    <w:rsid w:val="3158E79F"/>
    <w:rsid w:val="3171F21D"/>
    <w:rsid w:val="318801BF"/>
    <w:rsid w:val="31922FC3"/>
    <w:rsid w:val="31B20FFA"/>
    <w:rsid w:val="31D70CF7"/>
    <w:rsid w:val="31EA3B3D"/>
    <w:rsid w:val="3220E1B2"/>
    <w:rsid w:val="3224164C"/>
    <w:rsid w:val="322ABF89"/>
    <w:rsid w:val="323E7B9E"/>
    <w:rsid w:val="3256F205"/>
    <w:rsid w:val="325DE7FB"/>
    <w:rsid w:val="326109EF"/>
    <w:rsid w:val="32642AF1"/>
    <w:rsid w:val="329B0EBB"/>
    <w:rsid w:val="329FC4DE"/>
    <w:rsid w:val="32AFDDAC"/>
    <w:rsid w:val="32C01B41"/>
    <w:rsid w:val="32C67ABB"/>
    <w:rsid w:val="32C82297"/>
    <w:rsid w:val="32C8D97C"/>
    <w:rsid w:val="32D7B3AA"/>
    <w:rsid w:val="32D9D313"/>
    <w:rsid w:val="32D9F7DB"/>
    <w:rsid w:val="32EB7B99"/>
    <w:rsid w:val="330659EC"/>
    <w:rsid w:val="330DE67E"/>
    <w:rsid w:val="330FAA25"/>
    <w:rsid w:val="3315EFA5"/>
    <w:rsid w:val="3335D39B"/>
    <w:rsid w:val="3345988A"/>
    <w:rsid w:val="33772126"/>
    <w:rsid w:val="3385FCF8"/>
    <w:rsid w:val="3397DE7D"/>
    <w:rsid w:val="33B88D11"/>
    <w:rsid w:val="33BCC175"/>
    <w:rsid w:val="33DD7AFC"/>
    <w:rsid w:val="33EB3CE9"/>
    <w:rsid w:val="33F4C5D6"/>
    <w:rsid w:val="33FC35B0"/>
    <w:rsid w:val="340582BC"/>
    <w:rsid w:val="340FF380"/>
    <w:rsid w:val="3416270A"/>
    <w:rsid w:val="34330745"/>
    <w:rsid w:val="343792DB"/>
    <w:rsid w:val="343F5C5D"/>
    <w:rsid w:val="34479762"/>
    <w:rsid w:val="34640AB5"/>
    <w:rsid w:val="347D7607"/>
    <w:rsid w:val="34873C06"/>
    <w:rsid w:val="348B28B5"/>
    <w:rsid w:val="34912378"/>
    <w:rsid w:val="349430C1"/>
    <w:rsid w:val="349BE5E4"/>
    <w:rsid w:val="34B15105"/>
    <w:rsid w:val="34B60ED2"/>
    <w:rsid w:val="34CAC8DF"/>
    <w:rsid w:val="34DD06A8"/>
    <w:rsid w:val="351057DF"/>
    <w:rsid w:val="3527B008"/>
    <w:rsid w:val="3529A010"/>
    <w:rsid w:val="352A03B4"/>
    <w:rsid w:val="353758BC"/>
    <w:rsid w:val="353FA530"/>
    <w:rsid w:val="3548C46E"/>
    <w:rsid w:val="35610139"/>
    <w:rsid w:val="35684309"/>
    <w:rsid w:val="3578EF0A"/>
    <w:rsid w:val="358F26BE"/>
    <w:rsid w:val="3595660A"/>
    <w:rsid w:val="359A55CD"/>
    <w:rsid w:val="35BA0E50"/>
    <w:rsid w:val="35CCE471"/>
    <w:rsid w:val="35EB4858"/>
    <w:rsid w:val="35EFA4A3"/>
    <w:rsid w:val="35F4E966"/>
    <w:rsid w:val="35FAFDDC"/>
    <w:rsid w:val="3606743E"/>
    <w:rsid w:val="360C3D14"/>
    <w:rsid w:val="362E5146"/>
    <w:rsid w:val="363B012C"/>
    <w:rsid w:val="3651DC0D"/>
    <w:rsid w:val="36578842"/>
    <w:rsid w:val="365FD581"/>
    <w:rsid w:val="36682CB5"/>
    <w:rsid w:val="36734A73"/>
    <w:rsid w:val="367B2EE5"/>
    <w:rsid w:val="36884B88"/>
    <w:rsid w:val="36898254"/>
    <w:rsid w:val="3689CD4D"/>
    <w:rsid w:val="368B55EC"/>
    <w:rsid w:val="3698635E"/>
    <w:rsid w:val="36A9983C"/>
    <w:rsid w:val="36B6BC5F"/>
    <w:rsid w:val="36B87299"/>
    <w:rsid w:val="36BBBA69"/>
    <w:rsid w:val="36C470E3"/>
    <w:rsid w:val="36C5312F"/>
    <w:rsid w:val="36CA07D8"/>
    <w:rsid w:val="36DC5DAA"/>
    <w:rsid w:val="3705F9D4"/>
    <w:rsid w:val="37078427"/>
    <w:rsid w:val="3744FA68"/>
    <w:rsid w:val="37528418"/>
    <w:rsid w:val="377A02B7"/>
    <w:rsid w:val="37960071"/>
    <w:rsid w:val="37BB36F4"/>
    <w:rsid w:val="37F37936"/>
    <w:rsid w:val="37F4E59F"/>
    <w:rsid w:val="3804884F"/>
    <w:rsid w:val="380D1128"/>
    <w:rsid w:val="384DAB6C"/>
    <w:rsid w:val="38A53A92"/>
    <w:rsid w:val="38AAF017"/>
    <w:rsid w:val="38AFCA70"/>
    <w:rsid w:val="38D1F53F"/>
    <w:rsid w:val="38D2361B"/>
    <w:rsid w:val="38DFC5F2"/>
    <w:rsid w:val="38EB0122"/>
    <w:rsid w:val="38EB9BB9"/>
    <w:rsid w:val="38F43A2B"/>
    <w:rsid w:val="38FB89A7"/>
    <w:rsid w:val="3907FE3E"/>
    <w:rsid w:val="3909DA6B"/>
    <w:rsid w:val="390EF7B2"/>
    <w:rsid w:val="39104A90"/>
    <w:rsid w:val="39202788"/>
    <w:rsid w:val="392E6B33"/>
    <w:rsid w:val="39587A1A"/>
    <w:rsid w:val="396CDA72"/>
    <w:rsid w:val="396D4795"/>
    <w:rsid w:val="397A3F5F"/>
    <w:rsid w:val="397CE6A1"/>
    <w:rsid w:val="398C3C8C"/>
    <w:rsid w:val="39953CE4"/>
    <w:rsid w:val="399C8424"/>
    <w:rsid w:val="39A22771"/>
    <w:rsid w:val="39A7AE8D"/>
    <w:rsid w:val="39B6D0DF"/>
    <w:rsid w:val="39BA7033"/>
    <w:rsid w:val="39CC2ACD"/>
    <w:rsid w:val="39DE93CA"/>
    <w:rsid w:val="39E8AD8E"/>
    <w:rsid w:val="39F35310"/>
    <w:rsid w:val="39F5E2D1"/>
    <w:rsid w:val="39F6EB4F"/>
    <w:rsid w:val="39FB420A"/>
    <w:rsid w:val="3A12121E"/>
    <w:rsid w:val="3A22C463"/>
    <w:rsid w:val="3A2C19FA"/>
    <w:rsid w:val="3A2E5B6D"/>
    <w:rsid w:val="3A490F68"/>
    <w:rsid w:val="3A5061E6"/>
    <w:rsid w:val="3A518555"/>
    <w:rsid w:val="3A566255"/>
    <w:rsid w:val="3A59021C"/>
    <w:rsid w:val="3A59167A"/>
    <w:rsid w:val="3A7D66DA"/>
    <w:rsid w:val="3A85386E"/>
    <w:rsid w:val="3A86C311"/>
    <w:rsid w:val="3A99123B"/>
    <w:rsid w:val="3A9E9E62"/>
    <w:rsid w:val="3AAEB43C"/>
    <w:rsid w:val="3AAFDB50"/>
    <w:rsid w:val="3AB31319"/>
    <w:rsid w:val="3AC5C5E6"/>
    <w:rsid w:val="3ACA53E1"/>
    <w:rsid w:val="3AD9B0C9"/>
    <w:rsid w:val="3AF1B911"/>
    <w:rsid w:val="3AF1DCD3"/>
    <w:rsid w:val="3AF36DCF"/>
    <w:rsid w:val="3B1A1115"/>
    <w:rsid w:val="3B2C6B77"/>
    <w:rsid w:val="3B349EA4"/>
    <w:rsid w:val="3B415BDB"/>
    <w:rsid w:val="3B5C7F19"/>
    <w:rsid w:val="3B6B5DAD"/>
    <w:rsid w:val="3B7383F1"/>
    <w:rsid w:val="3B8CD9A3"/>
    <w:rsid w:val="3B902A2E"/>
    <w:rsid w:val="3B90A119"/>
    <w:rsid w:val="3B927FEC"/>
    <w:rsid w:val="3BB4704F"/>
    <w:rsid w:val="3BDD6AA9"/>
    <w:rsid w:val="3BEACCA2"/>
    <w:rsid w:val="3BF15DA1"/>
    <w:rsid w:val="3BF67B05"/>
    <w:rsid w:val="3BF943E5"/>
    <w:rsid w:val="3C020855"/>
    <w:rsid w:val="3C07C2DD"/>
    <w:rsid w:val="3C0A6A09"/>
    <w:rsid w:val="3C102A00"/>
    <w:rsid w:val="3C1C21C7"/>
    <w:rsid w:val="3C23E7D2"/>
    <w:rsid w:val="3C25062F"/>
    <w:rsid w:val="3C252B3E"/>
    <w:rsid w:val="3C433705"/>
    <w:rsid w:val="3C5219AC"/>
    <w:rsid w:val="3C5DB10A"/>
    <w:rsid w:val="3C66480A"/>
    <w:rsid w:val="3C744888"/>
    <w:rsid w:val="3C7881A1"/>
    <w:rsid w:val="3C7CA27F"/>
    <w:rsid w:val="3C859C98"/>
    <w:rsid w:val="3C8F3AB8"/>
    <w:rsid w:val="3C98D8A2"/>
    <w:rsid w:val="3CAB68B6"/>
    <w:rsid w:val="3CB2CA71"/>
    <w:rsid w:val="3CC463F0"/>
    <w:rsid w:val="3CD7AA28"/>
    <w:rsid w:val="3CF934DE"/>
    <w:rsid w:val="3D0D4373"/>
    <w:rsid w:val="3D11056F"/>
    <w:rsid w:val="3D186B11"/>
    <w:rsid w:val="3D193D2A"/>
    <w:rsid w:val="3D358568"/>
    <w:rsid w:val="3D3FAC4E"/>
    <w:rsid w:val="3D40FDD4"/>
    <w:rsid w:val="3D42337C"/>
    <w:rsid w:val="3D425CD8"/>
    <w:rsid w:val="3D45565E"/>
    <w:rsid w:val="3D4734E7"/>
    <w:rsid w:val="3D4EC3EA"/>
    <w:rsid w:val="3D545872"/>
    <w:rsid w:val="3D58235A"/>
    <w:rsid w:val="3D638166"/>
    <w:rsid w:val="3D90C1D5"/>
    <w:rsid w:val="3D9CFAC7"/>
    <w:rsid w:val="3D9DD956"/>
    <w:rsid w:val="3D9F8749"/>
    <w:rsid w:val="3DB26A8A"/>
    <w:rsid w:val="3DB801C2"/>
    <w:rsid w:val="3DC4484B"/>
    <w:rsid w:val="3DD27E4A"/>
    <w:rsid w:val="3DD5EB9C"/>
    <w:rsid w:val="3DE0A68F"/>
    <w:rsid w:val="3DE92659"/>
    <w:rsid w:val="3DEE0C0D"/>
    <w:rsid w:val="3DF826C0"/>
    <w:rsid w:val="3E00302D"/>
    <w:rsid w:val="3E09ECA0"/>
    <w:rsid w:val="3E11854F"/>
    <w:rsid w:val="3E15F500"/>
    <w:rsid w:val="3E1DAD2D"/>
    <w:rsid w:val="3E4C29A2"/>
    <w:rsid w:val="3E58D995"/>
    <w:rsid w:val="3E5D0AC4"/>
    <w:rsid w:val="3E6488D9"/>
    <w:rsid w:val="3E706A46"/>
    <w:rsid w:val="3E82126E"/>
    <w:rsid w:val="3E887E21"/>
    <w:rsid w:val="3E8E9BEF"/>
    <w:rsid w:val="3E904678"/>
    <w:rsid w:val="3EAB34B0"/>
    <w:rsid w:val="3EADBECA"/>
    <w:rsid w:val="3EBBC55D"/>
    <w:rsid w:val="3EBD6893"/>
    <w:rsid w:val="3ECDCCE3"/>
    <w:rsid w:val="3ED405B2"/>
    <w:rsid w:val="3ED5A387"/>
    <w:rsid w:val="3ED63C8E"/>
    <w:rsid w:val="3ED75416"/>
    <w:rsid w:val="3ED7A37D"/>
    <w:rsid w:val="3EE346B2"/>
    <w:rsid w:val="3EE697BB"/>
    <w:rsid w:val="3EEA0EAF"/>
    <w:rsid w:val="3F11F311"/>
    <w:rsid w:val="3F122D7A"/>
    <w:rsid w:val="3F2D86F9"/>
    <w:rsid w:val="3F2DF9CB"/>
    <w:rsid w:val="3F2F258C"/>
    <w:rsid w:val="3F34AF7E"/>
    <w:rsid w:val="3F4660BE"/>
    <w:rsid w:val="3F7B2D2C"/>
    <w:rsid w:val="3F7C7BA2"/>
    <w:rsid w:val="3F7E82BB"/>
    <w:rsid w:val="3F85CF7D"/>
    <w:rsid w:val="3F93C404"/>
    <w:rsid w:val="3F9DFA02"/>
    <w:rsid w:val="3F9E5C15"/>
    <w:rsid w:val="3FBD360E"/>
    <w:rsid w:val="3FCA8E78"/>
    <w:rsid w:val="3FD791A8"/>
    <w:rsid w:val="4002EAE4"/>
    <w:rsid w:val="40032D51"/>
    <w:rsid w:val="400D60B7"/>
    <w:rsid w:val="4011B627"/>
    <w:rsid w:val="40144945"/>
    <w:rsid w:val="40657222"/>
    <w:rsid w:val="407E7AEB"/>
    <w:rsid w:val="408D0FA4"/>
    <w:rsid w:val="40A27BF6"/>
    <w:rsid w:val="40A7AB5A"/>
    <w:rsid w:val="40B3CC09"/>
    <w:rsid w:val="40B6CE62"/>
    <w:rsid w:val="40BAD8B8"/>
    <w:rsid w:val="40CACFAD"/>
    <w:rsid w:val="40D6C165"/>
    <w:rsid w:val="40F74BD8"/>
    <w:rsid w:val="40FA4B3E"/>
    <w:rsid w:val="410B437E"/>
    <w:rsid w:val="4113672F"/>
    <w:rsid w:val="414E557B"/>
    <w:rsid w:val="415C2EA9"/>
    <w:rsid w:val="416C99FC"/>
    <w:rsid w:val="418D06F5"/>
    <w:rsid w:val="41D2A29A"/>
    <w:rsid w:val="41FBA10C"/>
    <w:rsid w:val="41FDA803"/>
    <w:rsid w:val="4204E40F"/>
    <w:rsid w:val="420AFC8B"/>
    <w:rsid w:val="423ACF3F"/>
    <w:rsid w:val="42486DC0"/>
    <w:rsid w:val="425A4EE7"/>
    <w:rsid w:val="425B0BED"/>
    <w:rsid w:val="425FD2DE"/>
    <w:rsid w:val="4265FAF6"/>
    <w:rsid w:val="427510AE"/>
    <w:rsid w:val="4282B045"/>
    <w:rsid w:val="428BC2B8"/>
    <w:rsid w:val="428E2F32"/>
    <w:rsid w:val="42AAC7E0"/>
    <w:rsid w:val="42AC6485"/>
    <w:rsid w:val="42B45E68"/>
    <w:rsid w:val="42B6F028"/>
    <w:rsid w:val="42BFA173"/>
    <w:rsid w:val="42D0B647"/>
    <w:rsid w:val="42D1B051"/>
    <w:rsid w:val="42E9CB94"/>
    <w:rsid w:val="42EEC778"/>
    <w:rsid w:val="42EF7655"/>
    <w:rsid w:val="42F147F8"/>
    <w:rsid w:val="42F574CF"/>
    <w:rsid w:val="4306D626"/>
    <w:rsid w:val="430D705B"/>
    <w:rsid w:val="430E2617"/>
    <w:rsid w:val="43173C3C"/>
    <w:rsid w:val="432CED9A"/>
    <w:rsid w:val="43337147"/>
    <w:rsid w:val="43351B73"/>
    <w:rsid w:val="433F9477"/>
    <w:rsid w:val="4349CBEC"/>
    <w:rsid w:val="434BA91A"/>
    <w:rsid w:val="434FADAB"/>
    <w:rsid w:val="43561EE6"/>
    <w:rsid w:val="435731E9"/>
    <w:rsid w:val="436ADB7E"/>
    <w:rsid w:val="438AE354"/>
    <w:rsid w:val="438C8CE8"/>
    <w:rsid w:val="43910938"/>
    <w:rsid w:val="43937760"/>
    <w:rsid w:val="43AA9829"/>
    <w:rsid w:val="43AB11F1"/>
    <w:rsid w:val="43B5F452"/>
    <w:rsid w:val="43BA311F"/>
    <w:rsid w:val="43FAFC8B"/>
    <w:rsid w:val="44097B93"/>
    <w:rsid w:val="441610CC"/>
    <w:rsid w:val="441664FC"/>
    <w:rsid w:val="44196F6D"/>
    <w:rsid w:val="442378A7"/>
    <w:rsid w:val="44284584"/>
    <w:rsid w:val="4429AA15"/>
    <w:rsid w:val="4432D448"/>
    <w:rsid w:val="443B8047"/>
    <w:rsid w:val="443DD9C2"/>
    <w:rsid w:val="4442B17D"/>
    <w:rsid w:val="4457DD62"/>
    <w:rsid w:val="4458660C"/>
    <w:rsid w:val="44727CD2"/>
    <w:rsid w:val="4482CF4E"/>
    <w:rsid w:val="44840AEF"/>
    <w:rsid w:val="449B81F2"/>
    <w:rsid w:val="44A4A892"/>
    <w:rsid w:val="44A5C850"/>
    <w:rsid w:val="44B59A22"/>
    <w:rsid w:val="44BEE5A6"/>
    <w:rsid w:val="44CD216E"/>
    <w:rsid w:val="44DFD97C"/>
    <w:rsid w:val="44E1154D"/>
    <w:rsid w:val="44E36F0D"/>
    <w:rsid w:val="44E3762A"/>
    <w:rsid w:val="44F3609B"/>
    <w:rsid w:val="4512687D"/>
    <w:rsid w:val="45130E42"/>
    <w:rsid w:val="451DDDB6"/>
    <w:rsid w:val="456E8598"/>
    <w:rsid w:val="456ECBCE"/>
    <w:rsid w:val="4582D8BB"/>
    <w:rsid w:val="4595BB4B"/>
    <w:rsid w:val="45A08456"/>
    <w:rsid w:val="45A9D1CE"/>
    <w:rsid w:val="45AD757E"/>
    <w:rsid w:val="45CBC695"/>
    <w:rsid w:val="45EFDE34"/>
    <w:rsid w:val="45F21977"/>
    <w:rsid w:val="46041B31"/>
    <w:rsid w:val="460A1E05"/>
    <w:rsid w:val="461DE843"/>
    <w:rsid w:val="46240E85"/>
    <w:rsid w:val="46258655"/>
    <w:rsid w:val="4630643F"/>
    <w:rsid w:val="463868FF"/>
    <w:rsid w:val="46483554"/>
    <w:rsid w:val="465E75E4"/>
    <w:rsid w:val="46682F81"/>
    <w:rsid w:val="4673841A"/>
    <w:rsid w:val="46752E9C"/>
    <w:rsid w:val="468303BE"/>
    <w:rsid w:val="468EFA80"/>
    <w:rsid w:val="4694E763"/>
    <w:rsid w:val="469CBBC4"/>
    <w:rsid w:val="46A00B20"/>
    <w:rsid w:val="46A23317"/>
    <w:rsid w:val="46C82E21"/>
    <w:rsid w:val="46D8E961"/>
    <w:rsid w:val="46E8103A"/>
    <w:rsid w:val="46F1AAE5"/>
    <w:rsid w:val="46FD0E0C"/>
    <w:rsid w:val="471E1651"/>
    <w:rsid w:val="47370807"/>
    <w:rsid w:val="473F67D1"/>
    <w:rsid w:val="47486D1D"/>
    <w:rsid w:val="476B9F6C"/>
    <w:rsid w:val="4772259F"/>
    <w:rsid w:val="477E86F9"/>
    <w:rsid w:val="4783BE56"/>
    <w:rsid w:val="47912F83"/>
    <w:rsid w:val="4796761C"/>
    <w:rsid w:val="47B5D257"/>
    <w:rsid w:val="47D0BB93"/>
    <w:rsid w:val="47D286D4"/>
    <w:rsid w:val="47DD2D55"/>
    <w:rsid w:val="47EE8837"/>
    <w:rsid w:val="47FB15A1"/>
    <w:rsid w:val="481AC9C6"/>
    <w:rsid w:val="4830793D"/>
    <w:rsid w:val="4844F8DF"/>
    <w:rsid w:val="4845DBA9"/>
    <w:rsid w:val="4855F598"/>
    <w:rsid w:val="487BB440"/>
    <w:rsid w:val="487CE4C3"/>
    <w:rsid w:val="4897FF5E"/>
    <w:rsid w:val="489A4C2A"/>
    <w:rsid w:val="48A102ED"/>
    <w:rsid w:val="48A29CB4"/>
    <w:rsid w:val="48A2E293"/>
    <w:rsid w:val="48A88E09"/>
    <w:rsid w:val="48BCFA01"/>
    <w:rsid w:val="48BDD261"/>
    <w:rsid w:val="48CFB1AB"/>
    <w:rsid w:val="48E6284F"/>
    <w:rsid w:val="49050EE7"/>
    <w:rsid w:val="491ED279"/>
    <w:rsid w:val="49256815"/>
    <w:rsid w:val="4938265E"/>
    <w:rsid w:val="49466774"/>
    <w:rsid w:val="49519CB2"/>
    <w:rsid w:val="496D3CEC"/>
    <w:rsid w:val="496D5838"/>
    <w:rsid w:val="497CCE89"/>
    <w:rsid w:val="49938898"/>
    <w:rsid w:val="49B48665"/>
    <w:rsid w:val="49B655EE"/>
    <w:rsid w:val="49B8E3E9"/>
    <w:rsid w:val="49C99E81"/>
    <w:rsid w:val="49D107CD"/>
    <w:rsid w:val="49F7248A"/>
    <w:rsid w:val="4A2DEF73"/>
    <w:rsid w:val="4A308127"/>
    <w:rsid w:val="4A33080F"/>
    <w:rsid w:val="4A3C39FE"/>
    <w:rsid w:val="4A566D52"/>
    <w:rsid w:val="4A5EFDEA"/>
    <w:rsid w:val="4A6A2D66"/>
    <w:rsid w:val="4A6B11E3"/>
    <w:rsid w:val="4A6E09A2"/>
    <w:rsid w:val="4A7F7641"/>
    <w:rsid w:val="4A9E865D"/>
    <w:rsid w:val="4AB29360"/>
    <w:rsid w:val="4ABDEE52"/>
    <w:rsid w:val="4ABEF220"/>
    <w:rsid w:val="4AC7DBD6"/>
    <w:rsid w:val="4ADB8071"/>
    <w:rsid w:val="4ADDE232"/>
    <w:rsid w:val="4AE5820A"/>
    <w:rsid w:val="4AE5C446"/>
    <w:rsid w:val="4B29C76C"/>
    <w:rsid w:val="4B35990F"/>
    <w:rsid w:val="4B3DF88E"/>
    <w:rsid w:val="4B426263"/>
    <w:rsid w:val="4B49AD23"/>
    <w:rsid w:val="4B52EE88"/>
    <w:rsid w:val="4B6013CC"/>
    <w:rsid w:val="4B68BF94"/>
    <w:rsid w:val="4B77ECC7"/>
    <w:rsid w:val="4BA956B1"/>
    <w:rsid w:val="4BAB6443"/>
    <w:rsid w:val="4BAE56C3"/>
    <w:rsid w:val="4BB4FB35"/>
    <w:rsid w:val="4BE2C068"/>
    <w:rsid w:val="4BE6BAB2"/>
    <w:rsid w:val="4BEC8CC5"/>
    <w:rsid w:val="4BF34C08"/>
    <w:rsid w:val="4BF7BE37"/>
    <w:rsid w:val="4C120390"/>
    <w:rsid w:val="4C1430FD"/>
    <w:rsid w:val="4C3D0ACF"/>
    <w:rsid w:val="4C67FD7F"/>
    <w:rsid w:val="4C819387"/>
    <w:rsid w:val="4C990CCB"/>
    <w:rsid w:val="4CAB072C"/>
    <w:rsid w:val="4CB78C0F"/>
    <w:rsid w:val="4CC1FFE8"/>
    <w:rsid w:val="4CD41BFD"/>
    <w:rsid w:val="4CD8436C"/>
    <w:rsid w:val="4CDB2830"/>
    <w:rsid w:val="4CE1CD7F"/>
    <w:rsid w:val="4CE2F663"/>
    <w:rsid w:val="4CF33EA1"/>
    <w:rsid w:val="4CF704FC"/>
    <w:rsid w:val="4D10DB8F"/>
    <w:rsid w:val="4D1DA847"/>
    <w:rsid w:val="4D2BF6A9"/>
    <w:rsid w:val="4D34ED96"/>
    <w:rsid w:val="4D3584BF"/>
    <w:rsid w:val="4D3E2328"/>
    <w:rsid w:val="4D44BAED"/>
    <w:rsid w:val="4D498B97"/>
    <w:rsid w:val="4D5E8759"/>
    <w:rsid w:val="4D73202F"/>
    <w:rsid w:val="4D746A67"/>
    <w:rsid w:val="4D81B4C7"/>
    <w:rsid w:val="4DA39297"/>
    <w:rsid w:val="4DC31324"/>
    <w:rsid w:val="4DC7A6F5"/>
    <w:rsid w:val="4DFBFC96"/>
    <w:rsid w:val="4E00B6B8"/>
    <w:rsid w:val="4E02EF4A"/>
    <w:rsid w:val="4E185BE1"/>
    <w:rsid w:val="4E40154C"/>
    <w:rsid w:val="4E50FBCC"/>
    <w:rsid w:val="4E5864E6"/>
    <w:rsid w:val="4E5B1991"/>
    <w:rsid w:val="4E6A5CAD"/>
    <w:rsid w:val="4E7F5D62"/>
    <w:rsid w:val="4E80D204"/>
    <w:rsid w:val="4E91DA7C"/>
    <w:rsid w:val="4E9DED14"/>
    <w:rsid w:val="4EBCDD6C"/>
    <w:rsid w:val="4EC35F90"/>
    <w:rsid w:val="4ECBAF79"/>
    <w:rsid w:val="4ECD77AB"/>
    <w:rsid w:val="4ED130BA"/>
    <w:rsid w:val="4ED224AE"/>
    <w:rsid w:val="4ED2DE7E"/>
    <w:rsid w:val="4ED84D85"/>
    <w:rsid w:val="4EEAA049"/>
    <w:rsid w:val="4EF251C0"/>
    <w:rsid w:val="4F0080D1"/>
    <w:rsid w:val="4F011330"/>
    <w:rsid w:val="4F04FDB5"/>
    <w:rsid w:val="4F06BA70"/>
    <w:rsid w:val="4F0E8D89"/>
    <w:rsid w:val="4F35A1AA"/>
    <w:rsid w:val="4F43633A"/>
    <w:rsid w:val="4F66EE52"/>
    <w:rsid w:val="4F6C7AA4"/>
    <w:rsid w:val="4F704314"/>
    <w:rsid w:val="4F91619C"/>
    <w:rsid w:val="4FC273B9"/>
    <w:rsid w:val="4FE1E53A"/>
    <w:rsid w:val="4FEFFF4C"/>
    <w:rsid w:val="4FF9FE15"/>
    <w:rsid w:val="500DE9F2"/>
    <w:rsid w:val="5016BFA2"/>
    <w:rsid w:val="50205C30"/>
    <w:rsid w:val="5020F553"/>
    <w:rsid w:val="5023FF66"/>
    <w:rsid w:val="503C28F5"/>
    <w:rsid w:val="5041A014"/>
    <w:rsid w:val="5052AB4F"/>
    <w:rsid w:val="5077A25F"/>
    <w:rsid w:val="507A1E42"/>
    <w:rsid w:val="50872E84"/>
    <w:rsid w:val="508CB5B8"/>
    <w:rsid w:val="508E560D"/>
    <w:rsid w:val="50937B10"/>
    <w:rsid w:val="50A67D6C"/>
    <w:rsid w:val="50B64AE0"/>
    <w:rsid w:val="50CA8C98"/>
    <w:rsid w:val="50CC1166"/>
    <w:rsid w:val="50DD46C9"/>
    <w:rsid w:val="50F1A9C1"/>
    <w:rsid w:val="50FB5E8D"/>
    <w:rsid w:val="51003008"/>
    <w:rsid w:val="5104CD18"/>
    <w:rsid w:val="5117E9E6"/>
    <w:rsid w:val="513887AE"/>
    <w:rsid w:val="514E1B15"/>
    <w:rsid w:val="51526D26"/>
    <w:rsid w:val="5167A980"/>
    <w:rsid w:val="5179C464"/>
    <w:rsid w:val="518766B0"/>
    <w:rsid w:val="518FEE19"/>
    <w:rsid w:val="51A397C5"/>
    <w:rsid w:val="51A53101"/>
    <w:rsid w:val="51AC87A1"/>
    <w:rsid w:val="51D82689"/>
    <w:rsid w:val="51E38E30"/>
    <w:rsid w:val="51E71321"/>
    <w:rsid w:val="5200B806"/>
    <w:rsid w:val="520124BF"/>
    <w:rsid w:val="52158E9E"/>
    <w:rsid w:val="5236E201"/>
    <w:rsid w:val="524239A8"/>
    <w:rsid w:val="524B0BE9"/>
    <w:rsid w:val="5254F082"/>
    <w:rsid w:val="525F263C"/>
    <w:rsid w:val="525F692A"/>
    <w:rsid w:val="5264033C"/>
    <w:rsid w:val="52732CE5"/>
    <w:rsid w:val="5275F958"/>
    <w:rsid w:val="5283B516"/>
    <w:rsid w:val="52A6B952"/>
    <w:rsid w:val="52C3E433"/>
    <w:rsid w:val="52DC60B5"/>
    <w:rsid w:val="52DCBCEE"/>
    <w:rsid w:val="52EC854A"/>
    <w:rsid w:val="530747FF"/>
    <w:rsid w:val="5327C0CC"/>
    <w:rsid w:val="532A1644"/>
    <w:rsid w:val="532CEA61"/>
    <w:rsid w:val="53463856"/>
    <w:rsid w:val="5376B378"/>
    <w:rsid w:val="537D0D54"/>
    <w:rsid w:val="53877307"/>
    <w:rsid w:val="53892140"/>
    <w:rsid w:val="538F044F"/>
    <w:rsid w:val="53AA8BD1"/>
    <w:rsid w:val="53B66532"/>
    <w:rsid w:val="53DA0052"/>
    <w:rsid w:val="53DFCAC7"/>
    <w:rsid w:val="53E37DE6"/>
    <w:rsid w:val="53E9BB00"/>
    <w:rsid w:val="53EB4551"/>
    <w:rsid w:val="54001443"/>
    <w:rsid w:val="54087FCE"/>
    <w:rsid w:val="540AD1EB"/>
    <w:rsid w:val="540F1508"/>
    <w:rsid w:val="54122EB3"/>
    <w:rsid w:val="54203BAF"/>
    <w:rsid w:val="54386CDA"/>
    <w:rsid w:val="5446EBB4"/>
    <w:rsid w:val="5454485A"/>
    <w:rsid w:val="54548525"/>
    <w:rsid w:val="54642224"/>
    <w:rsid w:val="546D70EF"/>
    <w:rsid w:val="547EFCD0"/>
    <w:rsid w:val="5487209F"/>
    <w:rsid w:val="548F9C41"/>
    <w:rsid w:val="54AD80DC"/>
    <w:rsid w:val="54B14965"/>
    <w:rsid w:val="54B1BD53"/>
    <w:rsid w:val="54B25F97"/>
    <w:rsid w:val="54BBB1D2"/>
    <w:rsid w:val="54C37706"/>
    <w:rsid w:val="54E061A2"/>
    <w:rsid w:val="54E2498A"/>
    <w:rsid w:val="54EA5BB1"/>
    <w:rsid w:val="5506C727"/>
    <w:rsid w:val="55070711"/>
    <w:rsid w:val="550A4E7E"/>
    <w:rsid w:val="55115C3D"/>
    <w:rsid w:val="5512BB58"/>
    <w:rsid w:val="551B02FC"/>
    <w:rsid w:val="55225843"/>
    <w:rsid w:val="552FB813"/>
    <w:rsid w:val="553B4FD8"/>
    <w:rsid w:val="553E9A2F"/>
    <w:rsid w:val="55408A4E"/>
    <w:rsid w:val="555212DE"/>
    <w:rsid w:val="55686F70"/>
    <w:rsid w:val="556C74FA"/>
    <w:rsid w:val="5583F1AF"/>
    <w:rsid w:val="558DCB59"/>
    <w:rsid w:val="55975A04"/>
    <w:rsid w:val="55AA6E2A"/>
    <w:rsid w:val="55ABADDE"/>
    <w:rsid w:val="55ABE414"/>
    <w:rsid w:val="55B8B112"/>
    <w:rsid w:val="55D1A257"/>
    <w:rsid w:val="55D3D7FE"/>
    <w:rsid w:val="55D4BD6C"/>
    <w:rsid w:val="55D787F1"/>
    <w:rsid w:val="55E0949D"/>
    <w:rsid w:val="55EEFF1D"/>
    <w:rsid w:val="560DB394"/>
    <w:rsid w:val="5637B414"/>
    <w:rsid w:val="56388F95"/>
    <w:rsid w:val="56524F19"/>
    <w:rsid w:val="5657A456"/>
    <w:rsid w:val="565C3C14"/>
    <w:rsid w:val="56618815"/>
    <w:rsid w:val="5664CD3D"/>
    <w:rsid w:val="567A8470"/>
    <w:rsid w:val="568B4433"/>
    <w:rsid w:val="56955133"/>
    <w:rsid w:val="56B5FEA4"/>
    <w:rsid w:val="56B6690B"/>
    <w:rsid w:val="56B6E4CC"/>
    <w:rsid w:val="56B70B1F"/>
    <w:rsid w:val="56BAF6E4"/>
    <w:rsid w:val="56CC3F0F"/>
    <w:rsid w:val="56CF3EB6"/>
    <w:rsid w:val="56D3E98A"/>
    <w:rsid w:val="56D8F2DB"/>
    <w:rsid w:val="56DD437F"/>
    <w:rsid w:val="56E8C8BA"/>
    <w:rsid w:val="56F20E64"/>
    <w:rsid w:val="56F537EB"/>
    <w:rsid w:val="56FDFC93"/>
    <w:rsid w:val="56FE4F0B"/>
    <w:rsid w:val="570C52B5"/>
    <w:rsid w:val="570FB063"/>
    <w:rsid w:val="570FDC03"/>
    <w:rsid w:val="572E8657"/>
    <w:rsid w:val="573524FB"/>
    <w:rsid w:val="573C2450"/>
    <w:rsid w:val="5742813E"/>
    <w:rsid w:val="57450F06"/>
    <w:rsid w:val="5763BC42"/>
    <w:rsid w:val="57685D63"/>
    <w:rsid w:val="5773CA01"/>
    <w:rsid w:val="57820B51"/>
    <w:rsid w:val="57980F65"/>
    <w:rsid w:val="57B229B7"/>
    <w:rsid w:val="57B8A645"/>
    <w:rsid w:val="57BCD2A7"/>
    <w:rsid w:val="57C7C0D3"/>
    <w:rsid w:val="57CB1233"/>
    <w:rsid w:val="57F148A0"/>
    <w:rsid w:val="581777D9"/>
    <w:rsid w:val="581B4D58"/>
    <w:rsid w:val="5841F415"/>
    <w:rsid w:val="58450D49"/>
    <w:rsid w:val="586A1830"/>
    <w:rsid w:val="586AD041"/>
    <w:rsid w:val="588636D7"/>
    <w:rsid w:val="58A1494B"/>
    <w:rsid w:val="58B80F2A"/>
    <w:rsid w:val="58D0A0CB"/>
    <w:rsid w:val="58D59D86"/>
    <w:rsid w:val="58F1C8DE"/>
    <w:rsid w:val="59151FF3"/>
    <w:rsid w:val="5938260F"/>
    <w:rsid w:val="593BAC31"/>
    <w:rsid w:val="5967F254"/>
    <w:rsid w:val="5969367F"/>
    <w:rsid w:val="596A8F20"/>
    <w:rsid w:val="596AD37A"/>
    <w:rsid w:val="596E660D"/>
    <w:rsid w:val="59703401"/>
    <w:rsid w:val="5973DA9B"/>
    <w:rsid w:val="59795DDD"/>
    <w:rsid w:val="597C9F91"/>
    <w:rsid w:val="599DD610"/>
    <w:rsid w:val="599EC388"/>
    <w:rsid w:val="59A3D31A"/>
    <w:rsid w:val="59A62B97"/>
    <w:rsid w:val="59BFE13A"/>
    <w:rsid w:val="59C5BBEF"/>
    <w:rsid w:val="59D8F5A5"/>
    <w:rsid w:val="59F32460"/>
    <w:rsid w:val="59F76D71"/>
    <w:rsid w:val="59FCC953"/>
    <w:rsid w:val="5A086598"/>
    <w:rsid w:val="5A1299FA"/>
    <w:rsid w:val="5A2F7F5F"/>
    <w:rsid w:val="5A3DDEBC"/>
    <w:rsid w:val="5A3EAC5F"/>
    <w:rsid w:val="5A435F62"/>
    <w:rsid w:val="5A4CA849"/>
    <w:rsid w:val="5A5026FB"/>
    <w:rsid w:val="5A64BF3C"/>
    <w:rsid w:val="5A720002"/>
    <w:rsid w:val="5A77C50F"/>
    <w:rsid w:val="5A80CB94"/>
    <w:rsid w:val="5A9C3BA7"/>
    <w:rsid w:val="5AAA7883"/>
    <w:rsid w:val="5AB46534"/>
    <w:rsid w:val="5AC259F0"/>
    <w:rsid w:val="5AEA53F4"/>
    <w:rsid w:val="5AF1458E"/>
    <w:rsid w:val="5AF1B3FF"/>
    <w:rsid w:val="5AF2C12D"/>
    <w:rsid w:val="5AF47380"/>
    <w:rsid w:val="5B013CE7"/>
    <w:rsid w:val="5B014CF1"/>
    <w:rsid w:val="5B18923A"/>
    <w:rsid w:val="5B1C2B66"/>
    <w:rsid w:val="5B275D4E"/>
    <w:rsid w:val="5B332954"/>
    <w:rsid w:val="5B450ED2"/>
    <w:rsid w:val="5B5644D4"/>
    <w:rsid w:val="5B64D652"/>
    <w:rsid w:val="5B78EBCD"/>
    <w:rsid w:val="5B7A9A22"/>
    <w:rsid w:val="5B971D43"/>
    <w:rsid w:val="5B9A7853"/>
    <w:rsid w:val="5BA97F5B"/>
    <w:rsid w:val="5BADD346"/>
    <w:rsid w:val="5BAFB726"/>
    <w:rsid w:val="5BB26CBF"/>
    <w:rsid w:val="5BB86F52"/>
    <w:rsid w:val="5BCF797A"/>
    <w:rsid w:val="5BCFBCC3"/>
    <w:rsid w:val="5BF10B5A"/>
    <w:rsid w:val="5C35B816"/>
    <w:rsid w:val="5C498C15"/>
    <w:rsid w:val="5C4B8507"/>
    <w:rsid w:val="5C59E94A"/>
    <w:rsid w:val="5C820AE4"/>
    <w:rsid w:val="5C82C8C1"/>
    <w:rsid w:val="5C9EF446"/>
    <w:rsid w:val="5CA40AF0"/>
    <w:rsid w:val="5CA5E392"/>
    <w:rsid w:val="5CBEEEAE"/>
    <w:rsid w:val="5CDCB0FD"/>
    <w:rsid w:val="5CE3DAE6"/>
    <w:rsid w:val="5CEA819C"/>
    <w:rsid w:val="5CF7C7C0"/>
    <w:rsid w:val="5D28E8AB"/>
    <w:rsid w:val="5D3683CD"/>
    <w:rsid w:val="5D42EA1D"/>
    <w:rsid w:val="5D464E89"/>
    <w:rsid w:val="5D487B7A"/>
    <w:rsid w:val="5D4FCD5C"/>
    <w:rsid w:val="5D527AFA"/>
    <w:rsid w:val="5D92ABE6"/>
    <w:rsid w:val="5DA0BF42"/>
    <w:rsid w:val="5DA5748E"/>
    <w:rsid w:val="5DBF3F3F"/>
    <w:rsid w:val="5DF7B730"/>
    <w:rsid w:val="5E06AD33"/>
    <w:rsid w:val="5E09A669"/>
    <w:rsid w:val="5E26D2E8"/>
    <w:rsid w:val="5E5AF7AB"/>
    <w:rsid w:val="5E5D4DC3"/>
    <w:rsid w:val="5E626784"/>
    <w:rsid w:val="5E6606A2"/>
    <w:rsid w:val="5E6D5769"/>
    <w:rsid w:val="5E6DB162"/>
    <w:rsid w:val="5E822B09"/>
    <w:rsid w:val="5E95FFD2"/>
    <w:rsid w:val="5EA30607"/>
    <w:rsid w:val="5EA3F76B"/>
    <w:rsid w:val="5EA807E7"/>
    <w:rsid w:val="5EA9A3FA"/>
    <w:rsid w:val="5EBA766E"/>
    <w:rsid w:val="5EBCCF5D"/>
    <w:rsid w:val="5ED49A7C"/>
    <w:rsid w:val="5EE1C62B"/>
    <w:rsid w:val="5EEA484A"/>
    <w:rsid w:val="5EF3B5CD"/>
    <w:rsid w:val="5EF9D050"/>
    <w:rsid w:val="5F0C4262"/>
    <w:rsid w:val="5F223C63"/>
    <w:rsid w:val="5F26955F"/>
    <w:rsid w:val="5F2E2B31"/>
    <w:rsid w:val="5F314498"/>
    <w:rsid w:val="5F3A655A"/>
    <w:rsid w:val="5F5CCA6C"/>
    <w:rsid w:val="5F781862"/>
    <w:rsid w:val="5F78B89B"/>
    <w:rsid w:val="5F7A6B28"/>
    <w:rsid w:val="5F80E95F"/>
    <w:rsid w:val="5F815F4E"/>
    <w:rsid w:val="5F816E66"/>
    <w:rsid w:val="5F9031EC"/>
    <w:rsid w:val="5F97845B"/>
    <w:rsid w:val="5FA24CFE"/>
    <w:rsid w:val="5FAFF6B4"/>
    <w:rsid w:val="5FB35F99"/>
    <w:rsid w:val="5FC917BB"/>
    <w:rsid w:val="5FD61DED"/>
    <w:rsid w:val="5FF18B93"/>
    <w:rsid w:val="5FF3A60E"/>
    <w:rsid w:val="5FFA7DF2"/>
    <w:rsid w:val="6030FAEE"/>
    <w:rsid w:val="6033B57C"/>
    <w:rsid w:val="603ACE51"/>
    <w:rsid w:val="603D426E"/>
    <w:rsid w:val="6055CD43"/>
    <w:rsid w:val="60878C41"/>
    <w:rsid w:val="60897F20"/>
    <w:rsid w:val="608DAAFB"/>
    <w:rsid w:val="608E834A"/>
    <w:rsid w:val="6092C480"/>
    <w:rsid w:val="6093D21B"/>
    <w:rsid w:val="60970EA7"/>
    <w:rsid w:val="60A26417"/>
    <w:rsid w:val="60B6723A"/>
    <w:rsid w:val="60CA2984"/>
    <w:rsid w:val="60E6B36A"/>
    <w:rsid w:val="60FC0F8B"/>
    <w:rsid w:val="60FC42F0"/>
    <w:rsid w:val="61156119"/>
    <w:rsid w:val="6125992A"/>
    <w:rsid w:val="613A0E93"/>
    <w:rsid w:val="6155957B"/>
    <w:rsid w:val="615E186A"/>
    <w:rsid w:val="61602159"/>
    <w:rsid w:val="6167DC93"/>
    <w:rsid w:val="616E2310"/>
    <w:rsid w:val="616FC011"/>
    <w:rsid w:val="6185F36D"/>
    <w:rsid w:val="61929F02"/>
    <w:rsid w:val="619EB34E"/>
    <w:rsid w:val="61DFE8E1"/>
    <w:rsid w:val="61EF6972"/>
    <w:rsid w:val="62093365"/>
    <w:rsid w:val="620DE66D"/>
    <w:rsid w:val="62136CB6"/>
    <w:rsid w:val="6238D50B"/>
    <w:rsid w:val="623E839F"/>
    <w:rsid w:val="6242671F"/>
    <w:rsid w:val="6252F047"/>
    <w:rsid w:val="62597B78"/>
    <w:rsid w:val="62973B0D"/>
    <w:rsid w:val="62974E6E"/>
    <w:rsid w:val="629F0773"/>
    <w:rsid w:val="62ADE5A2"/>
    <w:rsid w:val="62AFD43F"/>
    <w:rsid w:val="62B12082"/>
    <w:rsid w:val="62C0C3F3"/>
    <w:rsid w:val="62C7465E"/>
    <w:rsid w:val="62C9144F"/>
    <w:rsid w:val="62D80C0F"/>
    <w:rsid w:val="62DAFD7C"/>
    <w:rsid w:val="62E0A9FE"/>
    <w:rsid w:val="62E8B733"/>
    <w:rsid w:val="62ED7212"/>
    <w:rsid w:val="62F8DF45"/>
    <w:rsid w:val="6301C950"/>
    <w:rsid w:val="63039FD6"/>
    <w:rsid w:val="6304665A"/>
    <w:rsid w:val="63183510"/>
    <w:rsid w:val="6327AABF"/>
    <w:rsid w:val="6339ADCF"/>
    <w:rsid w:val="6339E191"/>
    <w:rsid w:val="634A1C61"/>
    <w:rsid w:val="637BF723"/>
    <w:rsid w:val="63888246"/>
    <w:rsid w:val="638E4E95"/>
    <w:rsid w:val="6391B9DC"/>
    <w:rsid w:val="63A273E6"/>
    <w:rsid w:val="63AAB28D"/>
    <w:rsid w:val="63AFDD78"/>
    <w:rsid w:val="63BD56CD"/>
    <w:rsid w:val="63C25EBF"/>
    <w:rsid w:val="63C384C5"/>
    <w:rsid w:val="63C7AA1A"/>
    <w:rsid w:val="63DEC499"/>
    <w:rsid w:val="63E535A7"/>
    <w:rsid w:val="640E4E57"/>
    <w:rsid w:val="640E92E7"/>
    <w:rsid w:val="64159C40"/>
    <w:rsid w:val="6431F47D"/>
    <w:rsid w:val="64329F79"/>
    <w:rsid w:val="644712E2"/>
    <w:rsid w:val="64492637"/>
    <w:rsid w:val="644AA46F"/>
    <w:rsid w:val="644E1963"/>
    <w:rsid w:val="64627418"/>
    <w:rsid w:val="64631F3B"/>
    <w:rsid w:val="6467D6E8"/>
    <w:rsid w:val="647163BA"/>
    <w:rsid w:val="64765295"/>
    <w:rsid w:val="647E68EC"/>
    <w:rsid w:val="64880232"/>
    <w:rsid w:val="64D614E6"/>
    <w:rsid w:val="64DD7D11"/>
    <w:rsid w:val="64E23A16"/>
    <w:rsid w:val="64E57600"/>
    <w:rsid w:val="64FDD14F"/>
    <w:rsid w:val="65119571"/>
    <w:rsid w:val="65135EFC"/>
    <w:rsid w:val="65312D2F"/>
    <w:rsid w:val="65316EB9"/>
    <w:rsid w:val="65435BA3"/>
    <w:rsid w:val="6569C16E"/>
    <w:rsid w:val="65719FC0"/>
    <w:rsid w:val="657BAA69"/>
    <w:rsid w:val="65A246A3"/>
    <w:rsid w:val="65A4F69B"/>
    <w:rsid w:val="65A507A5"/>
    <w:rsid w:val="65BE2285"/>
    <w:rsid w:val="65C153DA"/>
    <w:rsid w:val="65CC4082"/>
    <w:rsid w:val="65DD1E15"/>
    <w:rsid w:val="65E58DA8"/>
    <w:rsid w:val="65ED1629"/>
    <w:rsid w:val="660BF25F"/>
    <w:rsid w:val="6623BB75"/>
    <w:rsid w:val="662DEA36"/>
    <w:rsid w:val="6638D415"/>
    <w:rsid w:val="6654016F"/>
    <w:rsid w:val="6656B925"/>
    <w:rsid w:val="66625F47"/>
    <w:rsid w:val="666C5656"/>
    <w:rsid w:val="668378F8"/>
    <w:rsid w:val="6689FBD0"/>
    <w:rsid w:val="6691C1AB"/>
    <w:rsid w:val="6696EB4F"/>
    <w:rsid w:val="669EC762"/>
    <w:rsid w:val="669F9DBD"/>
    <w:rsid w:val="66A4E18B"/>
    <w:rsid w:val="66A61749"/>
    <w:rsid w:val="66C4B7CE"/>
    <w:rsid w:val="66CA3AE2"/>
    <w:rsid w:val="66D01007"/>
    <w:rsid w:val="66DC16A6"/>
    <w:rsid w:val="66DE5367"/>
    <w:rsid w:val="66E52DCC"/>
    <w:rsid w:val="66E5EE77"/>
    <w:rsid w:val="66F2AE9B"/>
    <w:rsid w:val="66FB2F0A"/>
    <w:rsid w:val="66FFA149"/>
    <w:rsid w:val="670EAF34"/>
    <w:rsid w:val="671170F7"/>
    <w:rsid w:val="67218A92"/>
    <w:rsid w:val="673DDD80"/>
    <w:rsid w:val="6748C27F"/>
    <w:rsid w:val="674E1394"/>
    <w:rsid w:val="67521046"/>
    <w:rsid w:val="676D17EF"/>
    <w:rsid w:val="676DB0CA"/>
    <w:rsid w:val="678C7841"/>
    <w:rsid w:val="67948E8A"/>
    <w:rsid w:val="6796ACAC"/>
    <w:rsid w:val="67A3816E"/>
    <w:rsid w:val="67A388DE"/>
    <w:rsid w:val="67A654E6"/>
    <w:rsid w:val="67AF3C2C"/>
    <w:rsid w:val="67AF72DC"/>
    <w:rsid w:val="67BD2868"/>
    <w:rsid w:val="67CCC38D"/>
    <w:rsid w:val="67D08BD0"/>
    <w:rsid w:val="67D66ACD"/>
    <w:rsid w:val="67E3D7E5"/>
    <w:rsid w:val="6811A660"/>
    <w:rsid w:val="68160931"/>
    <w:rsid w:val="6835765E"/>
    <w:rsid w:val="683DC2C5"/>
    <w:rsid w:val="6846F353"/>
    <w:rsid w:val="684FA603"/>
    <w:rsid w:val="6885E466"/>
    <w:rsid w:val="6886AC3A"/>
    <w:rsid w:val="6898E80C"/>
    <w:rsid w:val="689E87E0"/>
    <w:rsid w:val="689ED887"/>
    <w:rsid w:val="68A34F55"/>
    <w:rsid w:val="68A97881"/>
    <w:rsid w:val="68E6EB72"/>
    <w:rsid w:val="68EF1BBE"/>
    <w:rsid w:val="6907582D"/>
    <w:rsid w:val="690F4100"/>
    <w:rsid w:val="69210274"/>
    <w:rsid w:val="693CB80D"/>
    <w:rsid w:val="6960E648"/>
    <w:rsid w:val="6969BD79"/>
    <w:rsid w:val="69795E97"/>
    <w:rsid w:val="697B3093"/>
    <w:rsid w:val="6994A3DC"/>
    <w:rsid w:val="69976F68"/>
    <w:rsid w:val="69AB4D29"/>
    <w:rsid w:val="69ACD3D7"/>
    <w:rsid w:val="69AFC430"/>
    <w:rsid w:val="69C7FF96"/>
    <w:rsid w:val="69C83DDD"/>
    <w:rsid w:val="69D42182"/>
    <w:rsid w:val="69DC7953"/>
    <w:rsid w:val="69DF85BA"/>
    <w:rsid w:val="69DF952E"/>
    <w:rsid w:val="69E356CB"/>
    <w:rsid w:val="69E5EF67"/>
    <w:rsid w:val="6A0CA09D"/>
    <w:rsid w:val="6A0F8BF9"/>
    <w:rsid w:val="6A177DFF"/>
    <w:rsid w:val="6A184553"/>
    <w:rsid w:val="6A34E76C"/>
    <w:rsid w:val="6A99000B"/>
    <w:rsid w:val="6AA2D79A"/>
    <w:rsid w:val="6AA90FAF"/>
    <w:rsid w:val="6AC482A6"/>
    <w:rsid w:val="6ACC9920"/>
    <w:rsid w:val="6ADB80FF"/>
    <w:rsid w:val="6AFAEBFA"/>
    <w:rsid w:val="6B0C1CBB"/>
    <w:rsid w:val="6B0ED49F"/>
    <w:rsid w:val="6B106398"/>
    <w:rsid w:val="6B24B3B8"/>
    <w:rsid w:val="6B31861E"/>
    <w:rsid w:val="6B390BB9"/>
    <w:rsid w:val="6B3F23F9"/>
    <w:rsid w:val="6B42ECBF"/>
    <w:rsid w:val="6B67ED77"/>
    <w:rsid w:val="6B69D125"/>
    <w:rsid w:val="6B6EADCF"/>
    <w:rsid w:val="6B8227B1"/>
    <w:rsid w:val="6B8AF86B"/>
    <w:rsid w:val="6BA7EB01"/>
    <w:rsid w:val="6BB74D0C"/>
    <w:rsid w:val="6BBB32B6"/>
    <w:rsid w:val="6BD684C5"/>
    <w:rsid w:val="6BE1CC64"/>
    <w:rsid w:val="6BF63CA9"/>
    <w:rsid w:val="6BF6F1A0"/>
    <w:rsid w:val="6BF821C1"/>
    <w:rsid w:val="6C058DB7"/>
    <w:rsid w:val="6C13FCA8"/>
    <w:rsid w:val="6C142E6E"/>
    <w:rsid w:val="6C322C62"/>
    <w:rsid w:val="6C43DD6B"/>
    <w:rsid w:val="6C481FC4"/>
    <w:rsid w:val="6C50424B"/>
    <w:rsid w:val="6C63F274"/>
    <w:rsid w:val="6C6A0A0E"/>
    <w:rsid w:val="6C72F6C1"/>
    <w:rsid w:val="6C813602"/>
    <w:rsid w:val="6C861CFF"/>
    <w:rsid w:val="6C8E94E2"/>
    <w:rsid w:val="6C9E2638"/>
    <w:rsid w:val="6CABDB6B"/>
    <w:rsid w:val="6CB57DBE"/>
    <w:rsid w:val="6CB75E42"/>
    <w:rsid w:val="6CB89303"/>
    <w:rsid w:val="6CD73D26"/>
    <w:rsid w:val="6CE32023"/>
    <w:rsid w:val="6D0FFC73"/>
    <w:rsid w:val="6D150F8E"/>
    <w:rsid w:val="6D1B0AB3"/>
    <w:rsid w:val="6D2E2C66"/>
    <w:rsid w:val="6D3CB0EF"/>
    <w:rsid w:val="6D3FAD49"/>
    <w:rsid w:val="6D45637E"/>
    <w:rsid w:val="6D46A790"/>
    <w:rsid w:val="6D510E73"/>
    <w:rsid w:val="6D5964C6"/>
    <w:rsid w:val="6D5C8440"/>
    <w:rsid w:val="6D5D5A13"/>
    <w:rsid w:val="6D6671AE"/>
    <w:rsid w:val="6D8011FE"/>
    <w:rsid w:val="6D804E6C"/>
    <w:rsid w:val="6D80F37F"/>
    <w:rsid w:val="6D83C9B8"/>
    <w:rsid w:val="6DC37565"/>
    <w:rsid w:val="6DCC5DF4"/>
    <w:rsid w:val="6DE9A6FA"/>
    <w:rsid w:val="6DEA8D72"/>
    <w:rsid w:val="6DEDB95E"/>
    <w:rsid w:val="6DEF6F5C"/>
    <w:rsid w:val="6DF3BB52"/>
    <w:rsid w:val="6DF6409E"/>
    <w:rsid w:val="6E0CE844"/>
    <w:rsid w:val="6E0FB611"/>
    <w:rsid w:val="6E24EBD9"/>
    <w:rsid w:val="6E404C40"/>
    <w:rsid w:val="6E5EB2A3"/>
    <w:rsid w:val="6E634005"/>
    <w:rsid w:val="6E63C0C0"/>
    <w:rsid w:val="6E6EAEC0"/>
    <w:rsid w:val="6E9BA726"/>
    <w:rsid w:val="6EB90193"/>
    <w:rsid w:val="6EBA8FB7"/>
    <w:rsid w:val="6EC5CACC"/>
    <w:rsid w:val="6ECCDAE5"/>
    <w:rsid w:val="6ED539EC"/>
    <w:rsid w:val="6F06B87E"/>
    <w:rsid w:val="6F438BDB"/>
    <w:rsid w:val="6F4617A3"/>
    <w:rsid w:val="6F46E667"/>
    <w:rsid w:val="6F47B188"/>
    <w:rsid w:val="6F61FAAD"/>
    <w:rsid w:val="6F658A42"/>
    <w:rsid w:val="6F8A126F"/>
    <w:rsid w:val="6F8E9038"/>
    <w:rsid w:val="6F915FD3"/>
    <w:rsid w:val="6FA68F4D"/>
    <w:rsid w:val="6FBD7D65"/>
    <w:rsid w:val="6FC053C6"/>
    <w:rsid w:val="6FC2255E"/>
    <w:rsid w:val="6FC4572B"/>
    <w:rsid w:val="6FF17F50"/>
    <w:rsid w:val="6FFC751B"/>
    <w:rsid w:val="6FFFC942"/>
    <w:rsid w:val="70145E90"/>
    <w:rsid w:val="701959A7"/>
    <w:rsid w:val="70273E86"/>
    <w:rsid w:val="702FDA6A"/>
    <w:rsid w:val="70382AD2"/>
    <w:rsid w:val="703BD531"/>
    <w:rsid w:val="703EFC6F"/>
    <w:rsid w:val="7045E1DB"/>
    <w:rsid w:val="704759A0"/>
    <w:rsid w:val="70727670"/>
    <w:rsid w:val="70814BE7"/>
    <w:rsid w:val="7084F0CF"/>
    <w:rsid w:val="70964D9C"/>
    <w:rsid w:val="70A630FB"/>
    <w:rsid w:val="70A94969"/>
    <w:rsid w:val="70B127AD"/>
    <w:rsid w:val="70C3AF4E"/>
    <w:rsid w:val="70E18416"/>
    <w:rsid w:val="7101CAA6"/>
    <w:rsid w:val="7108B090"/>
    <w:rsid w:val="710E3970"/>
    <w:rsid w:val="7116033F"/>
    <w:rsid w:val="711F4F0B"/>
    <w:rsid w:val="7124109D"/>
    <w:rsid w:val="7125175D"/>
    <w:rsid w:val="7143D519"/>
    <w:rsid w:val="71684E20"/>
    <w:rsid w:val="71747F04"/>
    <w:rsid w:val="7178EA23"/>
    <w:rsid w:val="717CCC58"/>
    <w:rsid w:val="718CD2A2"/>
    <w:rsid w:val="718F59A3"/>
    <w:rsid w:val="7197BEC0"/>
    <w:rsid w:val="71B80B3F"/>
    <w:rsid w:val="71B84FDE"/>
    <w:rsid w:val="71BDAE02"/>
    <w:rsid w:val="71C95F61"/>
    <w:rsid w:val="721883C5"/>
    <w:rsid w:val="7222973B"/>
    <w:rsid w:val="7228AB8E"/>
    <w:rsid w:val="722C9EA3"/>
    <w:rsid w:val="723A633E"/>
    <w:rsid w:val="72436165"/>
    <w:rsid w:val="724CC969"/>
    <w:rsid w:val="726434A1"/>
    <w:rsid w:val="726C2AAE"/>
    <w:rsid w:val="72728B7B"/>
    <w:rsid w:val="727ADCF1"/>
    <w:rsid w:val="72950EC4"/>
    <w:rsid w:val="72A80357"/>
    <w:rsid w:val="72B61DF8"/>
    <w:rsid w:val="72C5CB4E"/>
    <w:rsid w:val="72D447DE"/>
    <w:rsid w:val="72E3265B"/>
    <w:rsid w:val="72E9089B"/>
    <w:rsid w:val="72EAEC42"/>
    <w:rsid w:val="72F3606E"/>
    <w:rsid w:val="731C7819"/>
    <w:rsid w:val="73217B10"/>
    <w:rsid w:val="73502353"/>
    <w:rsid w:val="7353CA20"/>
    <w:rsid w:val="736F90F8"/>
    <w:rsid w:val="7377A8AD"/>
    <w:rsid w:val="7381883F"/>
    <w:rsid w:val="73A144C5"/>
    <w:rsid w:val="73A90D65"/>
    <w:rsid w:val="73B894F7"/>
    <w:rsid w:val="73BDAB67"/>
    <w:rsid w:val="73BF6B19"/>
    <w:rsid w:val="73DA321C"/>
    <w:rsid w:val="73E1AAFB"/>
    <w:rsid w:val="73E44471"/>
    <w:rsid w:val="73E61E3B"/>
    <w:rsid w:val="73F2219E"/>
    <w:rsid w:val="73F65136"/>
    <w:rsid w:val="73FBE1D6"/>
    <w:rsid w:val="740AACA4"/>
    <w:rsid w:val="740AF8DC"/>
    <w:rsid w:val="74143DA6"/>
    <w:rsid w:val="7422A443"/>
    <w:rsid w:val="74390EE5"/>
    <w:rsid w:val="743BECFD"/>
    <w:rsid w:val="744B88E8"/>
    <w:rsid w:val="74551CE1"/>
    <w:rsid w:val="7455270C"/>
    <w:rsid w:val="748770BA"/>
    <w:rsid w:val="748E10BE"/>
    <w:rsid w:val="7490E8DB"/>
    <w:rsid w:val="749E6114"/>
    <w:rsid w:val="749FD8AE"/>
    <w:rsid w:val="74A71CF7"/>
    <w:rsid w:val="74AD6263"/>
    <w:rsid w:val="74C67B04"/>
    <w:rsid w:val="74CD7608"/>
    <w:rsid w:val="74DC1E6C"/>
    <w:rsid w:val="74DE0EFD"/>
    <w:rsid w:val="74E282B2"/>
    <w:rsid w:val="74E2A943"/>
    <w:rsid w:val="74E53593"/>
    <w:rsid w:val="74E8681E"/>
    <w:rsid w:val="74FC2E56"/>
    <w:rsid w:val="7510FAC1"/>
    <w:rsid w:val="75118B0C"/>
    <w:rsid w:val="751BEE4B"/>
    <w:rsid w:val="75204991"/>
    <w:rsid w:val="752A72AF"/>
    <w:rsid w:val="7537F694"/>
    <w:rsid w:val="75446A58"/>
    <w:rsid w:val="754544C6"/>
    <w:rsid w:val="7545A723"/>
    <w:rsid w:val="75483659"/>
    <w:rsid w:val="757AA637"/>
    <w:rsid w:val="757E0678"/>
    <w:rsid w:val="757FB5CB"/>
    <w:rsid w:val="758B06C0"/>
    <w:rsid w:val="7596C532"/>
    <w:rsid w:val="759787BE"/>
    <w:rsid w:val="75A5DEF7"/>
    <w:rsid w:val="75D4DF08"/>
    <w:rsid w:val="75DCB791"/>
    <w:rsid w:val="75EF6441"/>
    <w:rsid w:val="75F6D2DD"/>
    <w:rsid w:val="7605656C"/>
    <w:rsid w:val="760CD4F8"/>
    <w:rsid w:val="761D2E39"/>
    <w:rsid w:val="763A37A9"/>
    <w:rsid w:val="763ECCE0"/>
    <w:rsid w:val="76499679"/>
    <w:rsid w:val="76580021"/>
    <w:rsid w:val="765A4682"/>
    <w:rsid w:val="765BE01C"/>
    <w:rsid w:val="7679FDB9"/>
    <w:rsid w:val="767DEE4A"/>
    <w:rsid w:val="7682B74C"/>
    <w:rsid w:val="7689800C"/>
    <w:rsid w:val="768A0518"/>
    <w:rsid w:val="76A0C0F9"/>
    <w:rsid w:val="76A72F77"/>
    <w:rsid w:val="76C5F8A9"/>
    <w:rsid w:val="76D4E7FE"/>
    <w:rsid w:val="76D85CFF"/>
    <w:rsid w:val="76DAC857"/>
    <w:rsid w:val="76DF2018"/>
    <w:rsid w:val="774A7407"/>
    <w:rsid w:val="77874F96"/>
    <w:rsid w:val="7791D82D"/>
    <w:rsid w:val="779577B2"/>
    <w:rsid w:val="779C91B0"/>
    <w:rsid w:val="77C40E4D"/>
    <w:rsid w:val="77C66401"/>
    <w:rsid w:val="77C89AF1"/>
    <w:rsid w:val="77D0457D"/>
    <w:rsid w:val="77D6A7E5"/>
    <w:rsid w:val="780AC9CE"/>
    <w:rsid w:val="781ABA44"/>
    <w:rsid w:val="781F5A2B"/>
    <w:rsid w:val="7827EAC3"/>
    <w:rsid w:val="782E7FC9"/>
    <w:rsid w:val="78304628"/>
    <w:rsid w:val="78322B0A"/>
    <w:rsid w:val="78335A34"/>
    <w:rsid w:val="783DF5F9"/>
    <w:rsid w:val="7842FF3E"/>
    <w:rsid w:val="784910CA"/>
    <w:rsid w:val="785CBF36"/>
    <w:rsid w:val="7868898C"/>
    <w:rsid w:val="786FE321"/>
    <w:rsid w:val="787991F8"/>
    <w:rsid w:val="787E0111"/>
    <w:rsid w:val="789555FD"/>
    <w:rsid w:val="7896E6FC"/>
    <w:rsid w:val="789F3FD9"/>
    <w:rsid w:val="78A4D05D"/>
    <w:rsid w:val="78B2A3D9"/>
    <w:rsid w:val="78C0FD9B"/>
    <w:rsid w:val="78D54F14"/>
    <w:rsid w:val="78E4C75B"/>
    <w:rsid w:val="78E55311"/>
    <w:rsid w:val="78E9C0E7"/>
    <w:rsid w:val="78EACB5C"/>
    <w:rsid w:val="78F6FD50"/>
    <w:rsid w:val="78FEECC9"/>
    <w:rsid w:val="790CB906"/>
    <w:rsid w:val="7914338E"/>
    <w:rsid w:val="7917E7D9"/>
    <w:rsid w:val="791979BB"/>
    <w:rsid w:val="791C5EA1"/>
    <w:rsid w:val="791DC784"/>
    <w:rsid w:val="7930AB5C"/>
    <w:rsid w:val="7948A2DD"/>
    <w:rsid w:val="7962E49D"/>
    <w:rsid w:val="798E7592"/>
    <w:rsid w:val="799937E0"/>
    <w:rsid w:val="79AD18C4"/>
    <w:rsid w:val="79AE0164"/>
    <w:rsid w:val="79CB2D4D"/>
    <w:rsid w:val="79CB3F19"/>
    <w:rsid w:val="79CDAB76"/>
    <w:rsid w:val="79DCE83C"/>
    <w:rsid w:val="79E131D1"/>
    <w:rsid w:val="7A071966"/>
    <w:rsid w:val="7A083123"/>
    <w:rsid w:val="7A10F230"/>
    <w:rsid w:val="7A4EE037"/>
    <w:rsid w:val="7A63073F"/>
    <w:rsid w:val="7AA33DC7"/>
    <w:rsid w:val="7AA34F57"/>
    <w:rsid w:val="7AAC0584"/>
    <w:rsid w:val="7AC15CA2"/>
    <w:rsid w:val="7AC4FB83"/>
    <w:rsid w:val="7AD41A06"/>
    <w:rsid w:val="7AD6457E"/>
    <w:rsid w:val="7AE98050"/>
    <w:rsid w:val="7B06B4E1"/>
    <w:rsid w:val="7B25C1D0"/>
    <w:rsid w:val="7B3FB1B6"/>
    <w:rsid w:val="7B506CFD"/>
    <w:rsid w:val="7B560ED4"/>
    <w:rsid w:val="7B746744"/>
    <w:rsid w:val="7B74A351"/>
    <w:rsid w:val="7B7538E6"/>
    <w:rsid w:val="7B782C5D"/>
    <w:rsid w:val="7B80A7E2"/>
    <w:rsid w:val="7B8ECDF4"/>
    <w:rsid w:val="7B8F30C5"/>
    <w:rsid w:val="7B901668"/>
    <w:rsid w:val="7B9FBBF4"/>
    <w:rsid w:val="7BA24FB8"/>
    <w:rsid w:val="7BA6C756"/>
    <w:rsid w:val="7BB83C36"/>
    <w:rsid w:val="7BCB0897"/>
    <w:rsid w:val="7BDBC665"/>
    <w:rsid w:val="7BF12388"/>
    <w:rsid w:val="7BF1B3D5"/>
    <w:rsid w:val="7C066C50"/>
    <w:rsid w:val="7C15BCEA"/>
    <w:rsid w:val="7C25FA20"/>
    <w:rsid w:val="7C3CA4D0"/>
    <w:rsid w:val="7C44D205"/>
    <w:rsid w:val="7C4EE011"/>
    <w:rsid w:val="7C55B82B"/>
    <w:rsid w:val="7C5BC55B"/>
    <w:rsid w:val="7C5F5DB5"/>
    <w:rsid w:val="7C63367F"/>
    <w:rsid w:val="7C6DC909"/>
    <w:rsid w:val="7C914A0B"/>
    <w:rsid w:val="7C92D86E"/>
    <w:rsid w:val="7CA3BC2E"/>
    <w:rsid w:val="7CB0260F"/>
    <w:rsid w:val="7CB54AEA"/>
    <w:rsid w:val="7CDC19B8"/>
    <w:rsid w:val="7CE22871"/>
    <w:rsid w:val="7CE3050F"/>
    <w:rsid w:val="7D238CB1"/>
    <w:rsid w:val="7D274827"/>
    <w:rsid w:val="7D344930"/>
    <w:rsid w:val="7D401056"/>
    <w:rsid w:val="7D41B490"/>
    <w:rsid w:val="7D494086"/>
    <w:rsid w:val="7D4AC4F0"/>
    <w:rsid w:val="7D5092E3"/>
    <w:rsid w:val="7D855FA4"/>
    <w:rsid w:val="7D861544"/>
    <w:rsid w:val="7D88ACD7"/>
    <w:rsid w:val="7D9C7650"/>
    <w:rsid w:val="7DAD0DDE"/>
    <w:rsid w:val="7DCDE544"/>
    <w:rsid w:val="7DDBA7A1"/>
    <w:rsid w:val="7DED3FF2"/>
    <w:rsid w:val="7DF031F9"/>
    <w:rsid w:val="7DFFDA96"/>
    <w:rsid w:val="7DFFE2B4"/>
    <w:rsid w:val="7E004B5E"/>
    <w:rsid w:val="7E01AFDB"/>
    <w:rsid w:val="7E0F85C9"/>
    <w:rsid w:val="7E201700"/>
    <w:rsid w:val="7E8F3FE4"/>
    <w:rsid w:val="7E9CB0AF"/>
    <w:rsid w:val="7EA1CBE1"/>
    <w:rsid w:val="7EA81986"/>
    <w:rsid w:val="7EA9C06C"/>
    <w:rsid w:val="7EB16F0A"/>
    <w:rsid w:val="7EB558B6"/>
    <w:rsid w:val="7ECB0B6F"/>
    <w:rsid w:val="7ED286FD"/>
    <w:rsid w:val="7EE2D55A"/>
    <w:rsid w:val="7EE3E88C"/>
    <w:rsid w:val="7EE99670"/>
    <w:rsid w:val="7F082CE7"/>
    <w:rsid w:val="7F16055D"/>
    <w:rsid w:val="7F24F7C8"/>
    <w:rsid w:val="7F28767D"/>
    <w:rsid w:val="7F3DCF3C"/>
    <w:rsid w:val="7F4555F9"/>
    <w:rsid w:val="7F74A1F4"/>
    <w:rsid w:val="7F76FE71"/>
    <w:rsid w:val="7F83865C"/>
    <w:rsid w:val="7F9022B2"/>
    <w:rsid w:val="7FAA4937"/>
    <w:rsid w:val="7FB06DDF"/>
    <w:rsid w:val="7FD171C2"/>
    <w:rsid w:val="7FD92690"/>
    <w:rsid w:val="7FE08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C875BC"/>
  <w15:chartTrackingRefBased/>
  <w15:docId w15:val="{FA40BEDE-9A1D-4A31-B062-62307F2E63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1AE6"/>
    <w:pPr>
      <w:spacing w:line="279" w:lineRule="auto"/>
    </w:pPr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96E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96E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6E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6E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6E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6E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6E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6E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6E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796E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6E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6E6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6E6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6E6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6E6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6E6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6E6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96E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6E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6E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96E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96E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6E6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96E6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96E6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6E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6E6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96E6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6E65"/>
  </w:style>
  <w:style w:type="paragraph" w:styleId="Footer">
    <w:name w:val="footer"/>
    <w:basedOn w:val="Normal"/>
    <w:link w:val="FooterChar"/>
    <w:uiPriority w:val="99"/>
    <w:unhideWhenUsed/>
    <w:rsid w:val="00796E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6E65"/>
  </w:style>
  <w:style w:type="character" w:styleId="Hyperlink">
    <w:name w:val="Hyperlink"/>
    <w:basedOn w:val="DefaultParagraphFont"/>
    <w:uiPriority w:val="99"/>
    <w:unhideWhenUsed/>
    <w:rsid w:val="00643E7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3E7B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uiPriority w:val="1"/>
    <w:rsid w:val="00A71AE6"/>
    <w:rPr>
      <w:rFonts w:asciiTheme="minorHAnsi" w:eastAsiaTheme="minorEastAsia" w:hAnsiTheme="minorHAnsi" w:cstheme="minorBidi"/>
      <w:sz w:val="22"/>
      <w:szCs w:val="22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2495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8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9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9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0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26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0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74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32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45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7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8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1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8.jpg"/><Relationship Id="rId21" Type="http://schemas.openxmlformats.org/officeDocument/2006/relationships/image" Target="media/image12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hyperlink" Target="https://meteo.imgw.pl/" TargetMode="External"/><Relationship Id="rId63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2.png"/><Relationship Id="rId24" Type="http://schemas.openxmlformats.org/officeDocument/2006/relationships/hyperlink" Target="https://meteo.imgw.pl/dyn/index.html" TargetMode="Externa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hyperlink" Target="https://meteo.imgw.pl/" TargetMode="External"/><Relationship Id="rId58" Type="http://schemas.openxmlformats.org/officeDocument/2006/relationships/hyperlink" Target="http://aplikacjameteo.imgw.pl/" TargetMode="External"/><Relationship Id="rId5" Type="http://schemas.openxmlformats.org/officeDocument/2006/relationships/styles" Target="styles.xml"/><Relationship Id="rId61" Type="http://schemas.openxmlformats.org/officeDocument/2006/relationships/header" Target="header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hyperlink" Target="https://meteo.imgw.pl/dyn/index.html" TargetMode="External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hyperlink" Target="https://hydro.imgw.pl/" TargetMode="External"/><Relationship Id="rId64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0.jp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hyperlink" Target="http://gory.imgw.pl/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0.jpg"/><Relationship Id="rId54" Type="http://schemas.openxmlformats.org/officeDocument/2006/relationships/hyperlink" Target="https://hydro.imgw.pl/" TargetMode="External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hyperlink" Target="https://modele.imgw.pl/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png"/><Relationship Id="rId60" Type="http://schemas.openxmlformats.org/officeDocument/2006/relationships/hyperlink" Target="http://widgetmeteo.imgw.pl/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file:///E:\OneDrive%20-%20IMGW-PIB\AAA%20PRACA\IMGW\000\000%20MATERIALY%20GRAFICZNE\01_LOGOTYP\01%20IMGW-PIB%20LOGO%20PODSTAWOWE%20POLSKIE\IMGW-PIB_LOGO_PODSTAWOWE_PL_RGB.svg" TargetMode="External"/><Relationship Id="rId2" Type="http://schemas.openxmlformats.org/officeDocument/2006/relationships/hyperlink" Target="http://www.imgw.pl" TargetMode="External"/><Relationship Id="rId1" Type="http://schemas.openxmlformats.org/officeDocument/2006/relationships/hyperlink" Target="http://www.imgw.pl" TargetMode="External"/><Relationship Id="rId4" Type="http://schemas.openxmlformats.org/officeDocument/2006/relationships/image" Target="file:///E:\OneDrive%20-%20IMGW-PIB\AAA%20PRACA\IMGW\000\000%20PAPIERY%20FIRMOWE%20IMGW-PIB\kreska.svg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2.svg"/><Relationship Id="rId2" Type="http://schemas.openxmlformats.org/officeDocument/2006/relationships/hyperlink" Target="mailto:biuroprasowe@imgw.pl" TargetMode="External"/><Relationship Id="rId1" Type="http://schemas.openxmlformats.org/officeDocument/2006/relationships/hyperlink" Target="mailto:biuroprasowe@imgw.pl" TargetMode="External"/><Relationship Id="rId4" Type="http://schemas.openxmlformats.org/officeDocument/2006/relationships/image" Target="file:///E:\OneDrive%20-%20IMGW-PIB\AAA%20PRACA\IMGW\000\000%20MATERIALY%20GRAFICZNE\01_LOGOTYP\01%20IMGW-PIB%20LOGO%20PODSTAWOWE%20POLSKIE\IMGW-PIB_LOGO_PODSTAWOWE_PL_RGB.sv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gruszczynska\Downloads\IMGW-PIB-PAPIER-FIRMOWY-BP-03.2025-SZABLON-v1%20(5)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FBA80B3DBE294F899EE3903B81CF82" ma:contentTypeVersion="13" ma:contentTypeDescription="Create a new document." ma:contentTypeScope="" ma:versionID="82fe0c08a73725723e95d6ce99205122">
  <xsd:schema xmlns:xsd="http://www.w3.org/2001/XMLSchema" xmlns:xs="http://www.w3.org/2001/XMLSchema" xmlns:p="http://schemas.microsoft.com/office/2006/metadata/properties" xmlns:ns2="9578b7e4-3e10-4b83-adcf-67d19346f1e4" xmlns:ns3="3a6d819a-86f9-47c7-8abe-c3f49256f196" targetNamespace="http://schemas.microsoft.com/office/2006/metadata/properties" ma:root="true" ma:fieldsID="1ef9d7ec31eb420e27ef56f35b6ed8c7" ns2:_="" ns3:_="">
    <xsd:import namespace="9578b7e4-3e10-4b83-adcf-67d19346f1e4"/>
    <xsd:import namespace="3a6d819a-86f9-47c7-8abe-c3f49256f1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78b7e4-3e10-4b83-adcf-67d19346f1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0771ac8e-4c5f-410f-93a8-50544311f4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6d819a-86f9-47c7-8abe-c3f49256f19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6ff0972-9930-4f44-a010-afde63d2ed8b}" ma:internalName="TaxCatchAll" ma:showField="CatchAllData" ma:web="3a6d819a-86f9-47c7-8abe-c3f49256f1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578b7e4-3e10-4b83-adcf-67d19346f1e4">
      <Terms xmlns="http://schemas.microsoft.com/office/infopath/2007/PartnerControls"/>
    </lcf76f155ced4ddcb4097134ff3c332f>
    <TaxCatchAll xmlns="3a6d819a-86f9-47c7-8abe-c3f49256f196" xsi:nil="true"/>
  </documentManagement>
</p:properties>
</file>

<file path=customXml/itemProps1.xml><?xml version="1.0" encoding="utf-8"?>
<ds:datastoreItem xmlns:ds="http://schemas.openxmlformats.org/officeDocument/2006/customXml" ds:itemID="{5BB9836E-0766-49B7-89BB-111DA1FD4D2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C6926B9-0C15-458A-96B9-EC1D999705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78b7e4-3e10-4b83-adcf-67d19346f1e4"/>
    <ds:schemaRef ds:uri="3a6d819a-86f9-47c7-8abe-c3f49256f1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9FCD6C6-9479-4080-841C-B951D031A5E0}">
  <ds:schemaRefs>
    <ds:schemaRef ds:uri="http://schemas.microsoft.com/office/2006/metadata/properties"/>
    <ds:schemaRef ds:uri="http://www.w3.org/XML/1998/namespace"/>
    <ds:schemaRef ds:uri="http://purl.org/dc/elements/1.1/"/>
    <ds:schemaRef ds:uri="http://purl.org/dc/dcmitype/"/>
    <ds:schemaRef ds:uri="http://schemas.openxmlformats.org/package/2006/metadata/core-properties"/>
    <ds:schemaRef ds:uri="http://schemas.microsoft.com/office/infopath/2007/PartnerControls"/>
    <ds:schemaRef ds:uri="http://schemas.microsoft.com/office/2006/documentManagement/types"/>
    <ds:schemaRef ds:uri="http://purl.org/dc/terms/"/>
    <ds:schemaRef ds:uri="3a6d819a-86f9-47c7-8abe-c3f49256f196"/>
    <ds:schemaRef ds:uri="9578b7e4-3e10-4b83-adcf-67d19346f1e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IMGW-PIB-PAPIER-FIRMOWY-BP-03.2025-SZABLON-v1%20(5).dotx</Template>
  <TotalTime>73</TotalTime>
  <Pages>1</Pages>
  <Words>5094</Words>
  <Characters>29038</Characters>
  <Application>Microsoft Office Word</Application>
  <DocSecurity>4</DocSecurity>
  <Lines>241</Lines>
  <Paragraphs>68</Paragraphs>
  <ScaleCrop>false</ScaleCrop>
  <Company/>
  <LinksUpToDate>false</LinksUpToDate>
  <CharactersWithSpaces>34064</CharactersWithSpaces>
  <SharedDoc>false</SharedDoc>
  <HLinks>
    <vt:vector size="72" baseType="variant">
      <vt:variant>
        <vt:i4>6750263</vt:i4>
      </vt:variant>
      <vt:variant>
        <vt:i4>27</vt:i4>
      </vt:variant>
      <vt:variant>
        <vt:i4>0</vt:i4>
      </vt:variant>
      <vt:variant>
        <vt:i4>5</vt:i4>
      </vt:variant>
      <vt:variant>
        <vt:lpwstr>http://widgetmeteo.imgw.pl/</vt:lpwstr>
      </vt:variant>
      <vt:variant>
        <vt:lpwstr/>
      </vt:variant>
      <vt:variant>
        <vt:i4>5570643</vt:i4>
      </vt:variant>
      <vt:variant>
        <vt:i4>24</vt:i4>
      </vt:variant>
      <vt:variant>
        <vt:i4>0</vt:i4>
      </vt:variant>
      <vt:variant>
        <vt:i4>5</vt:i4>
      </vt:variant>
      <vt:variant>
        <vt:lpwstr>http://gory.imgw.pl/</vt:lpwstr>
      </vt:variant>
      <vt:variant>
        <vt:lpwstr/>
      </vt:variant>
      <vt:variant>
        <vt:i4>2359329</vt:i4>
      </vt:variant>
      <vt:variant>
        <vt:i4>21</vt:i4>
      </vt:variant>
      <vt:variant>
        <vt:i4>0</vt:i4>
      </vt:variant>
      <vt:variant>
        <vt:i4>5</vt:i4>
      </vt:variant>
      <vt:variant>
        <vt:lpwstr>http://aplikacjameteo.imgw.pl/</vt:lpwstr>
      </vt:variant>
      <vt:variant>
        <vt:lpwstr/>
      </vt:variant>
      <vt:variant>
        <vt:i4>3276897</vt:i4>
      </vt:variant>
      <vt:variant>
        <vt:i4>18</vt:i4>
      </vt:variant>
      <vt:variant>
        <vt:i4>0</vt:i4>
      </vt:variant>
      <vt:variant>
        <vt:i4>5</vt:i4>
      </vt:variant>
      <vt:variant>
        <vt:lpwstr>https://modele.imgw.pl/</vt:lpwstr>
      </vt:variant>
      <vt:variant>
        <vt:lpwstr/>
      </vt:variant>
      <vt:variant>
        <vt:i4>7405679</vt:i4>
      </vt:variant>
      <vt:variant>
        <vt:i4>15</vt:i4>
      </vt:variant>
      <vt:variant>
        <vt:i4>0</vt:i4>
      </vt:variant>
      <vt:variant>
        <vt:i4>5</vt:i4>
      </vt:variant>
      <vt:variant>
        <vt:lpwstr>https://hydro.imgw.pl/</vt:lpwstr>
      </vt:variant>
      <vt:variant>
        <vt:lpwstr/>
      </vt:variant>
      <vt:variant>
        <vt:i4>7995514</vt:i4>
      </vt:variant>
      <vt:variant>
        <vt:i4>12</vt:i4>
      </vt:variant>
      <vt:variant>
        <vt:i4>0</vt:i4>
      </vt:variant>
      <vt:variant>
        <vt:i4>5</vt:i4>
      </vt:variant>
      <vt:variant>
        <vt:lpwstr>https://meteo.imgw.pl/</vt:lpwstr>
      </vt:variant>
      <vt:variant>
        <vt:lpwstr/>
      </vt:variant>
      <vt:variant>
        <vt:i4>7405679</vt:i4>
      </vt:variant>
      <vt:variant>
        <vt:i4>9</vt:i4>
      </vt:variant>
      <vt:variant>
        <vt:i4>0</vt:i4>
      </vt:variant>
      <vt:variant>
        <vt:i4>5</vt:i4>
      </vt:variant>
      <vt:variant>
        <vt:lpwstr>https://hydro.imgw.pl/</vt:lpwstr>
      </vt:variant>
      <vt:variant>
        <vt:lpwstr/>
      </vt:variant>
      <vt:variant>
        <vt:i4>7995514</vt:i4>
      </vt:variant>
      <vt:variant>
        <vt:i4>6</vt:i4>
      </vt:variant>
      <vt:variant>
        <vt:i4>0</vt:i4>
      </vt:variant>
      <vt:variant>
        <vt:i4>5</vt:i4>
      </vt:variant>
      <vt:variant>
        <vt:lpwstr>https://meteo.imgw.pl/</vt:lpwstr>
      </vt:variant>
      <vt:variant>
        <vt:lpwstr/>
      </vt:variant>
      <vt:variant>
        <vt:i4>1179712</vt:i4>
      </vt:variant>
      <vt:variant>
        <vt:i4>3</vt:i4>
      </vt:variant>
      <vt:variant>
        <vt:i4>0</vt:i4>
      </vt:variant>
      <vt:variant>
        <vt:i4>5</vt:i4>
      </vt:variant>
      <vt:variant>
        <vt:lpwstr>https://meteo.imgw.pl/dyn/index.html</vt:lpwstr>
      </vt:variant>
      <vt:variant>
        <vt:lpwstr>osmet=false&amp;oshyd=false&amp;pronieb=true&amp;roadwarn=false&amp;pnzh=false&amp;model=alaro4k0&amp;loc=52.24,21.034,6</vt:lpwstr>
      </vt:variant>
      <vt:variant>
        <vt:i4>2359402</vt:i4>
      </vt:variant>
      <vt:variant>
        <vt:i4>0</vt:i4>
      </vt:variant>
      <vt:variant>
        <vt:i4>0</vt:i4>
      </vt:variant>
      <vt:variant>
        <vt:i4>5</vt:i4>
      </vt:variant>
      <vt:variant>
        <vt:lpwstr>https://meteo.imgw.pl/dyn/index.html</vt:lpwstr>
      </vt:variant>
      <vt:variant>
        <vt:lpwstr>osmet=true&amp;oshyd=false&amp;pronieb=false&amp;roadwarn=false&amp;pnzh=false&amp;model=alaro4k0&amp;loc=52.24,21.034,6.25</vt:lpwstr>
      </vt:variant>
      <vt:variant>
        <vt:i4>6750266</vt:i4>
      </vt:variant>
      <vt:variant>
        <vt:i4>3</vt:i4>
      </vt:variant>
      <vt:variant>
        <vt:i4>0</vt:i4>
      </vt:variant>
      <vt:variant>
        <vt:i4>5</vt:i4>
      </vt:variant>
      <vt:variant>
        <vt:lpwstr>http://www.imgw.pl/</vt:lpwstr>
      </vt:variant>
      <vt:variant>
        <vt:lpwstr/>
      </vt:variant>
      <vt:variant>
        <vt:i4>4587626</vt:i4>
      </vt:variant>
      <vt:variant>
        <vt:i4>0</vt:i4>
      </vt:variant>
      <vt:variant>
        <vt:i4>0</vt:i4>
      </vt:variant>
      <vt:variant>
        <vt:i4>5</vt:i4>
      </vt:variant>
      <vt:variant>
        <vt:lpwstr>mailto:biuroprasowe@imgw.pl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Gruszczyńska</dc:creator>
  <cp:keywords/>
  <dc:description/>
  <cp:lastModifiedBy>Piotr Szuster</cp:lastModifiedBy>
  <cp:revision>780</cp:revision>
  <cp:lastPrinted>2025-07-07T02:42:00Z</cp:lastPrinted>
  <dcterms:created xsi:type="dcterms:W3CDTF">2025-07-07T02:41:00Z</dcterms:created>
  <dcterms:modified xsi:type="dcterms:W3CDTF">2025-07-08T10:20:00Z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0x0101008AFBA80B3DBE294F899EE3903B81CF82</vt:lpwstr>
  </property>
  <property fmtid="{D5CDD505-2E9C-101B-9397-08002B2CF9AE}" pid="3" name="MediaServiceImageTags">
    <vt:lpwstr/>
  </property>
</Properties>
</file>